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09F96" w14:textId="77777777" w:rsidR="007777DC" w:rsidRDefault="008D24A7">
      <w:pPr>
        <w:jc w:val="center"/>
        <w:rPr>
          <w:rFonts w:ascii="Arial" w:hAnsi="Arial"/>
          <w:b/>
          <w:sz w:val="28"/>
        </w:rPr>
      </w:pPr>
      <w:r>
        <w:rPr>
          <w:rFonts w:ascii="Arial" w:hAnsi="Arial"/>
          <w:b/>
          <w:sz w:val="28"/>
        </w:rPr>
        <w:tab/>
      </w:r>
    </w:p>
    <w:p w14:paraId="58B726C4" w14:textId="42DB6DE4" w:rsidR="00CB391D" w:rsidRDefault="00231A22">
      <w:pPr>
        <w:jc w:val="center"/>
        <w:rPr>
          <w:rFonts w:ascii="Arial" w:hAnsi="Arial"/>
          <w:b/>
          <w:sz w:val="28"/>
        </w:rPr>
      </w:pPr>
      <w:r>
        <w:rPr>
          <w:rFonts w:ascii="Arial" w:hAnsi="Arial"/>
          <w:b/>
          <w:sz w:val="28"/>
        </w:rPr>
        <w:t>20</w:t>
      </w:r>
      <w:r w:rsidR="00AF095D">
        <w:rPr>
          <w:rFonts w:ascii="Arial" w:hAnsi="Arial"/>
          <w:b/>
          <w:sz w:val="28"/>
        </w:rPr>
        <w:t>2</w:t>
      </w:r>
      <w:r w:rsidR="00081C86">
        <w:rPr>
          <w:rFonts w:ascii="Arial" w:hAnsi="Arial"/>
          <w:b/>
          <w:sz w:val="28"/>
        </w:rPr>
        <w:t>6</w:t>
      </w:r>
      <w:r w:rsidR="00CB391D" w:rsidRPr="00CB391D">
        <w:rPr>
          <w:rFonts w:ascii="Arial" w:hAnsi="Arial"/>
          <w:b/>
          <w:sz w:val="28"/>
        </w:rPr>
        <w:t xml:space="preserve"> NRCSA</w:t>
      </w:r>
      <w:r w:rsidR="008F56FA">
        <w:rPr>
          <w:rFonts w:ascii="Arial" w:hAnsi="Arial"/>
          <w:b/>
          <w:sz w:val="28"/>
        </w:rPr>
        <w:t xml:space="preserve"> Joe Toczek</w:t>
      </w:r>
      <w:r w:rsidR="00CB391D" w:rsidRPr="00CB391D">
        <w:rPr>
          <w:rFonts w:ascii="Arial" w:hAnsi="Arial"/>
          <w:b/>
          <w:sz w:val="28"/>
        </w:rPr>
        <w:t xml:space="preserve"> Golf Tournament Rules and Procedures</w:t>
      </w:r>
    </w:p>
    <w:p w14:paraId="05570EEA" w14:textId="77777777" w:rsidR="00CB391D" w:rsidRDefault="00CB391D">
      <w:pPr>
        <w:jc w:val="center"/>
        <w:rPr>
          <w:rFonts w:ascii="Arial" w:hAnsi="Arial"/>
          <w:b/>
          <w:sz w:val="28"/>
        </w:rPr>
      </w:pPr>
    </w:p>
    <w:p w14:paraId="77E3D516" w14:textId="77777777" w:rsidR="00CB391D" w:rsidRDefault="00CB391D" w:rsidP="00CB391D">
      <w:pPr>
        <w:rPr>
          <w:rFonts w:ascii="Arial" w:hAnsi="Arial"/>
          <w:sz w:val="20"/>
        </w:rPr>
      </w:pPr>
    </w:p>
    <w:p w14:paraId="7A72A207" w14:textId="35388384" w:rsidR="00CB391D" w:rsidRPr="00CB391D" w:rsidRDefault="00231A22" w:rsidP="00CB391D">
      <w:pPr>
        <w:rPr>
          <w:rFonts w:ascii="Arial" w:hAnsi="Arial"/>
          <w:sz w:val="20"/>
        </w:rPr>
      </w:pPr>
      <w:r>
        <w:rPr>
          <w:rFonts w:ascii="Arial" w:hAnsi="Arial"/>
          <w:sz w:val="20"/>
        </w:rPr>
        <w:t>The 3</w:t>
      </w:r>
      <w:r w:rsidR="00081C86">
        <w:rPr>
          <w:rFonts w:ascii="Arial" w:hAnsi="Arial"/>
          <w:sz w:val="20"/>
        </w:rPr>
        <w:t>9</w:t>
      </w:r>
      <w:r w:rsidR="00251508">
        <w:rPr>
          <w:rFonts w:ascii="Arial" w:hAnsi="Arial"/>
          <w:sz w:val="20"/>
        </w:rPr>
        <w:t>th</w:t>
      </w:r>
      <w:r w:rsidR="00CB391D" w:rsidRPr="00CB391D">
        <w:rPr>
          <w:rFonts w:ascii="Arial" w:hAnsi="Arial"/>
          <w:sz w:val="20"/>
        </w:rPr>
        <w:t xml:space="preserve"> annual NRCSA </w:t>
      </w:r>
      <w:r>
        <w:rPr>
          <w:rFonts w:ascii="Arial" w:hAnsi="Arial"/>
          <w:sz w:val="20"/>
        </w:rPr>
        <w:t xml:space="preserve">Joe Toczek </w:t>
      </w:r>
      <w:r w:rsidR="00CB391D" w:rsidRPr="00CB391D">
        <w:rPr>
          <w:rFonts w:ascii="Arial" w:hAnsi="Arial"/>
          <w:sz w:val="20"/>
        </w:rPr>
        <w:t xml:space="preserve">Golf Tournament </w:t>
      </w:r>
      <w:r w:rsidR="00807A95">
        <w:rPr>
          <w:rFonts w:ascii="Arial" w:hAnsi="Arial"/>
          <w:sz w:val="20"/>
        </w:rPr>
        <w:t xml:space="preserve">will be held on Tuesday, July </w:t>
      </w:r>
      <w:r w:rsidR="00D77E51">
        <w:rPr>
          <w:rFonts w:ascii="Arial" w:hAnsi="Arial"/>
          <w:sz w:val="20"/>
        </w:rPr>
        <w:t>2</w:t>
      </w:r>
      <w:r w:rsidR="00081C86">
        <w:rPr>
          <w:rFonts w:ascii="Arial" w:hAnsi="Arial"/>
          <w:sz w:val="20"/>
        </w:rPr>
        <w:t>8</w:t>
      </w:r>
      <w:r>
        <w:rPr>
          <w:rFonts w:ascii="Arial" w:hAnsi="Arial"/>
          <w:sz w:val="20"/>
        </w:rPr>
        <w:t>, 20</w:t>
      </w:r>
      <w:r w:rsidR="00D77E51">
        <w:rPr>
          <w:rFonts w:ascii="Arial" w:hAnsi="Arial"/>
          <w:sz w:val="20"/>
        </w:rPr>
        <w:t>2</w:t>
      </w:r>
      <w:r w:rsidR="00081C86">
        <w:rPr>
          <w:rFonts w:ascii="Arial" w:hAnsi="Arial"/>
          <w:sz w:val="20"/>
        </w:rPr>
        <w:t>6</w:t>
      </w:r>
      <w:r w:rsidR="00CB391D" w:rsidRPr="00CB391D">
        <w:rPr>
          <w:rFonts w:ascii="Arial" w:hAnsi="Arial"/>
          <w:sz w:val="20"/>
        </w:rPr>
        <w:t xml:space="preserve">, beginning at </w:t>
      </w:r>
      <w:r w:rsidR="00E33899">
        <w:rPr>
          <w:rFonts w:ascii="Arial" w:hAnsi="Arial"/>
          <w:sz w:val="20"/>
        </w:rPr>
        <w:t>8</w:t>
      </w:r>
      <w:r w:rsidR="00CB391D" w:rsidRPr="00AC1378">
        <w:rPr>
          <w:rFonts w:ascii="Arial" w:hAnsi="Arial"/>
          <w:sz w:val="20"/>
        </w:rPr>
        <w:t>:</w:t>
      </w:r>
      <w:r w:rsidR="004E2268">
        <w:rPr>
          <w:rFonts w:ascii="Arial" w:hAnsi="Arial"/>
          <w:sz w:val="20"/>
        </w:rPr>
        <w:t>0</w:t>
      </w:r>
      <w:r w:rsidR="00CB391D" w:rsidRPr="00AC1378">
        <w:rPr>
          <w:rFonts w:ascii="Arial" w:hAnsi="Arial"/>
          <w:sz w:val="20"/>
        </w:rPr>
        <w:t>0 a.m.</w:t>
      </w:r>
      <w:r w:rsidR="00CB391D" w:rsidRPr="00CB391D">
        <w:rPr>
          <w:rFonts w:ascii="Arial" w:hAnsi="Arial"/>
          <w:sz w:val="20"/>
        </w:rPr>
        <w:t xml:space="preserve"> at Meadowlark Hills Golf Course, 3300 30th Ave, Kearney, NE. The tournament is open to administrators (active and retired), school board members, and vendors.</w:t>
      </w:r>
    </w:p>
    <w:p w14:paraId="1ABEDC42" w14:textId="77777777" w:rsidR="00CB391D" w:rsidRPr="00CB391D" w:rsidRDefault="00CB391D" w:rsidP="00CB391D">
      <w:pPr>
        <w:rPr>
          <w:rFonts w:ascii="Arial" w:hAnsi="Arial"/>
          <w:sz w:val="20"/>
        </w:rPr>
      </w:pPr>
    </w:p>
    <w:p w14:paraId="2714913E" w14:textId="77777777" w:rsidR="00CE35B4" w:rsidRDefault="00CB391D" w:rsidP="00CB391D">
      <w:pPr>
        <w:rPr>
          <w:rFonts w:ascii="Arial" w:hAnsi="Arial"/>
          <w:sz w:val="20"/>
        </w:rPr>
      </w:pPr>
      <w:r w:rsidRPr="00CB391D">
        <w:rPr>
          <w:rFonts w:ascii="Arial" w:hAnsi="Arial"/>
          <w:sz w:val="20"/>
        </w:rPr>
        <w:t xml:space="preserve">Golfers are requested/encouraged to register as a team with a designated team captain, who will be responsible for team registration and substitutions. Team registrations should include all </w:t>
      </w:r>
      <w:proofErr w:type="gramStart"/>
      <w:r w:rsidRPr="00CB391D">
        <w:rPr>
          <w:rFonts w:ascii="Arial" w:hAnsi="Arial"/>
          <w:sz w:val="20"/>
        </w:rPr>
        <w:t>golfers</w:t>
      </w:r>
      <w:proofErr w:type="gramEnd"/>
      <w:r w:rsidRPr="00CB391D">
        <w:rPr>
          <w:rFonts w:ascii="Arial" w:hAnsi="Arial"/>
          <w:sz w:val="20"/>
        </w:rPr>
        <w:t xml:space="preserve"> names and entry fees for those listed. </w:t>
      </w:r>
      <w:r>
        <w:rPr>
          <w:rFonts w:ascii="Arial" w:hAnsi="Arial"/>
          <w:sz w:val="20"/>
        </w:rPr>
        <w:t xml:space="preserve"> Be sure your team members are registered only for your team! </w:t>
      </w:r>
      <w:r w:rsidRPr="00CB391D">
        <w:rPr>
          <w:rFonts w:ascii="Arial" w:hAnsi="Arial"/>
          <w:sz w:val="20"/>
        </w:rPr>
        <w:t xml:space="preserve">Golfers that register as </w:t>
      </w:r>
      <w:r w:rsidR="008F56FA" w:rsidRPr="00CB391D">
        <w:rPr>
          <w:rFonts w:ascii="Arial" w:hAnsi="Arial"/>
          <w:sz w:val="20"/>
        </w:rPr>
        <w:t>individuals</w:t>
      </w:r>
      <w:r w:rsidRPr="00CB391D">
        <w:rPr>
          <w:rFonts w:ascii="Arial" w:hAnsi="Arial"/>
          <w:sz w:val="20"/>
        </w:rPr>
        <w:t xml:space="preserve"> will be teamed up with others to form 4-</w:t>
      </w:r>
      <w:r w:rsidR="00CE35B4">
        <w:rPr>
          <w:rFonts w:ascii="Arial" w:hAnsi="Arial"/>
          <w:sz w:val="20"/>
        </w:rPr>
        <w:t xml:space="preserve">person teams. </w:t>
      </w:r>
    </w:p>
    <w:p w14:paraId="5B14B304" w14:textId="77777777" w:rsidR="00CE35B4" w:rsidRDefault="00CE35B4" w:rsidP="00CB391D">
      <w:pPr>
        <w:rPr>
          <w:rFonts w:ascii="Arial" w:hAnsi="Arial"/>
          <w:sz w:val="20"/>
        </w:rPr>
      </w:pPr>
    </w:p>
    <w:p w14:paraId="442482D6" w14:textId="31863535" w:rsidR="00F5622B" w:rsidRDefault="003F6006" w:rsidP="00F5622B">
      <w:pPr>
        <w:rPr>
          <w:rFonts w:ascii="Arial" w:hAnsi="Arial"/>
          <w:b/>
          <w:i/>
          <w:sz w:val="20"/>
          <w:u w:val="single"/>
        </w:rPr>
      </w:pPr>
      <w:r w:rsidRPr="00E82F46">
        <w:rPr>
          <w:rFonts w:ascii="Arial" w:hAnsi="Arial"/>
          <w:b/>
          <w:sz w:val="20"/>
          <w:u w:val="single"/>
        </w:rPr>
        <w:t>All r</w:t>
      </w:r>
      <w:r w:rsidR="00CE35B4" w:rsidRPr="00E82F46">
        <w:rPr>
          <w:rFonts w:ascii="Arial" w:hAnsi="Arial"/>
          <w:b/>
          <w:sz w:val="20"/>
          <w:u w:val="single"/>
        </w:rPr>
        <w:t>egistrations and payments must be received by the</w:t>
      </w:r>
      <w:r w:rsidR="00CB391D" w:rsidRPr="00E82F46">
        <w:rPr>
          <w:rFonts w:ascii="Arial" w:hAnsi="Arial"/>
          <w:b/>
          <w:sz w:val="20"/>
          <w:u w:val="single"/>
        </w:rPr>
        <w:t xml:space="preserve"> </w:t>
      </w:r>
      <w:r w:rsidR="00CB391D" w:rsidRPr="00E82F46">
        <w:rPr>
          <w:rFonts w:ascii="Arial" w:hAnsi="Arial"/>
          <w:b/>
          <w:i/>
          <w:sz w:val="20"/>
          <w:u w:val="single"/>
        </w:rPr>
        <w:t>NRCSA Office.</w:t>
      </w:r>
      <w:r w:rsidR="00CB391D" w:rsidRPr="003F6006">
        <w:rPr>
          <w:rFonts w:ascii="Arial" w:hAnsi="Arial"/>
          <w:b/>
          <w:i/>
          <w:color w:val="FF0000"/>
          <w:sz w:val="20"/>
          <w:u w:val="single"/>
        </w:rPr>
        <w:t xml:space="preserve"> </w:t>
      </w:r>
      <w:r w:rsidR="00CB391D" w:rsidRPr="00CC75D7">
        <w:rPr>
          <w:rFonts w:ascii="Arial" w:hAnsi="Arial"/>
          <w:sz w:val="20"/>
        </w:rPr>
        <w:t>The</w:t>
      </w:r>
      <w:r w:rsidR="00CB391D">
        <w:rPr>
          <w:rFonts w:ascii="Arial" w:hAnsi="Arial"/>
          <w:sz w:val="20"/>
        </w:rPr>
        <w:t xml:space="preserve"> NRCSA office will process all registration forms and payments and then forward information to </w:t>
      </w:r>
      <w:r w:rsidR="00081C86">
        <w:rPr>
          <w:rFonts w:ascii="Arial" w:hAnsi="Arial"/>
          <w:sz w:val="20"/>
        </w:rPr>
        <w:t xml:space="preserve">the </w:t>
      </w:r>
      <w:r w:rsidR="00CB391D">
        <w:rPr>
          <w:rFonts w:ascii="Arial" w:hAnsi="Arial"/>
          <w:sz w:val="20"/>
        </w:rPr>
        <w:t xml:space="preserve">Tournament Director. </w:t>
      </w:r>
      <w:r w:rsidR="00CB391D" w:rsidRPr="00F5622B">
        <w:rPr>
          <w:rFonts w:ascii="Arial" w:hAnsi="Arial"/>
          <w:b/>
          <w:i/>
          <w:sz w:val="20"/>
          <w:u w:val="single"/>
        </w:rPr>
        <w:t>Please contact the NRCSA office</w:t>
      </w:r>
      <w:r w:rsidR="00CB391D">
        <w:rPr>
          <w:rFonts w:ascii="Arial" w:hAnsi="Arial"/>
          <w:sz w:val="20"/>
        </w:rPr>
        <w:t xml:space="preserve"> for questions </w:t>
      </w:r>
      <w:r w:rsidR="00CE35B4">
        <w:rPr>
          <w:rFonts w:ascii="Arial" w:hAnsi="Arial"/>
          <w:sz w:val="20"/>
        </w:rPr>
        <w:t>regarding registration receipt or payment questions.</w:t>
      </w:r>
      <w:r w:rsidR="00F5622B">
        <w:rPr>
          <w:rFonts w:ascii="Arial" w:hAnsi="Arial"/>
          <w:sz w:val="20"/>
        </w:rPr>
        <w:t xml:space="preserve"> </w:t>
      </w:r>
      <w:r w:rsidR="00F5622B" w:rsidRPr="00E82F46">
        <w:rPr>
          <w:rFonts w:ascii="Arial" w:hAnsi="Arial"/>
          <w:b/>
          <w:i/>
          <w:sz w:val="20"/>
          <w:u w:val="single"/>
        </w:rPr>
        <w:t xml:space="preserve">Entry forms must be received </w:t>
      </w:r>
      <w:r w:rsidR="00E82F46" w:rsidRPr="00E82F46">
        <w:rPr>
          <w:rFonts w:ascii="Arial" w:hAnsi="Arial"/>
          <w:b/>
          <w:i/>
          <w:sz w:val="20"/>
          <w:u w:val="single"/>
        </w:rPr>
        <w:t>by the NRCSA office for</w:t>
      </w:r>
      <w:r w:rsidR="00F5622B" w:rsidRPr="00E82F46">
        <w:rPr>
          <w:rFonts w:ascii="Arial" w:hAnsi="Arial"/>
          <w:b/>
          <w:i/>
          <w:sz w:val="20"/>
          <w:u w:val="single"/>
        </w:rPr>
        <w:t xml:space="preserve"> an individual or team to be considered as registered for the tournament.</w:t>
      </w:r>
    </w:p>
    <w:p w14:paraId="0CA5930F" w14:textId="470766D0" w:rsidR="00D77E51" w:rsidRDefault="00D77E51" w:rsidP="00F5622B">
      <w:pPr>
        <w:rPr>
          <w:rFonts w:ascii="Arial" w:hAnsi="Arial"/>
          <w:b/>
          <w:i/>
          <w:sz w:val="20"/>
          <w:u w:val="single"/>
        </w:rPr>
      </w:pPr>
    </w:p>
    <w:p w14:paraId="47BC122D" w14:textId="66C654FF" w:rsidR="00F5622B" w:rsidRDefault="00F5622B" w:rsidP="00F5622B">
      <w:pPr>
        <w:rPr>
          <w:rFonts w:ascii="Arial" w:hAnsi="Arial"/>
          <w:sz w:val="20"/>
        </w:rPr>
      </w:pPr>
    </w:p>
    <w:p w14:paraId="61B79560" w14:textId="5AEA5C70" w:rsidR="004A76D3" w:rsidRDefault="004A76D3" w:rsidP="00F5622B">
      <w:pPr>
        <w:rPr>
          <w:rFonts w:ascii="Arial" w:hAnsi="Arial"/>
          <w:sz w:val="20"/>
        </w:rPr>
      </w:pPr>
    </w:p>
    <w:p w14:paraId="6BE92959" w14:textId="6AE4346A" w:rsidR="004A76D3" w:rsidRDefault="004A76D3" w:rsidP="00F5622B">
      <w:pPr>
        <w:rPr>
          <w:rFonts w:ascii="Arial" w:hAnsi="Arial"/>
          <w:sz w:val="20"/>
        </w:rPr>
      </w:pPr>
    </w:p>
    <w:p w14:paraId="4FBBB4BA" w14:textId="6F1124E6" w:rsidR="004A76D3" w:rsidRDefault="004A76D3" w:rsidP="00F5622B">
      <w:pPr>
        <w:rPr>
          <w:rFonts w:ascii="Arial" w:hAnsi="Arial"/>
          <w:sz w:val="20"/>
        </w:rPr>
      </w:pPr>
    </w:p>
    <w:p w14:paraId="7FC189E1" w14:textId="77777777" w:rsidR="004A76D3" w:rsidRDefault="004A76D3" w:rsidP="00F5622B">
      <w:pPr>
        <w:rPr>
          <w:rFonts w:ascii="Arial" w:hAnsi="Arial"/>
          <w:sz w:val="20"/>
        </w:rPr>
      </w:pPr>
    </w:p>
    <w:p w14:paraId="1512184D" w14:textId="77777777" w:rsidR="00F5622B" w:rsidRPr="00E82F46" w:rsidRDefault="003F6006" w:rsidP="00F5622B">
      <w:pPr>
        <w:rPr>
          <w:rFonts w:ascii="Arial" w:hAnsi="Arial"/>
        </w:rPr>
      </w:pPr>
      <w:r w:rsidRPr="00E82F46">
        <w:rPr>
          <w:rFonts w:ascii="Arial" w:hAnsi="Arial"/>
        </w:rPr>
        <w:t>Registrations must be sent</w:t>
      </w:r>
      <w:r w:rsidR="00F5622B" w:rsidRPr="00E82F46">
        <w:rPr>
          <w:rFonts w:ascii="Arial" w:hAnsi="Arial"/>
        </w:rPr>
        <w:t xml:space="preserve"> to: </w:t>
      </w:r>
    </w:p>
    <w:p w14:paraId="723AEE2D" w14:textId="77777777" w:rsidR="00F5622B" w:rsidRPr="00E82F46" w:rsidRDefault="00F5622B" w:rsidP="00F5622B">
      <w:pPr>
        <w:jc w:val="center"/>
        <w:rPr>
          <w:rFonts w:ascii="Arial" w:hAnsi="Arial"/>
          <w:sz w:val="20"/>
        </w:rPr>
      </w:pPr>
    </w:p>
    <w:p w14:paraId="59D03AFE" w14:textId="77777777" w:rsidR="00F5622B" w:rsidRPr="00E82F46" w:rsidRDefault="00F5622B" w:rsidP="00F5622B">
      <w:pPr>
        <w:jc w:val="center"/>
        <w:rPr>
          <w:rFonts w:ascii="Arial" w:hAnsi="Arial"/>
          <w:b/>
          <w:i/>
          <w:u w:val="single"/>
        </w:rPr>
      </w:pPr>
      <w:r w:rsidRPr="00E82F46">
        <w:rPr>
          <w:rFonts w:ascii="Arial" w:hAnsi="Arial"/>
          <w:b/>
          <w:i/>
          <w:u w:val="single"/>
        </w:rPr>
        <w:t>Nebraska Rural Community Schools Association,</w:t>
      </w:r>
    </w:p>
    <w:p w14:paraId="24740BD9" w14:textId="7DA6358A" w:rsidR="00F5622B" w:rsidRPr="00E82F46" w:rsidRDefault="00F5622B" w:rsidP="00F5622B">
      <w:pPr>
        <w:jc w:val="center"/>
        <w:rPr>
          <w:rFonts w:ascii="Arial" w:hAnsi="Arial"/>
          <w:b/>
          <w:i/>
          <w:u w:val="single"/>
        </w:rPr>
      </w:pPr>
      <w:r w:rsidRPr="00E82F46">
        <w:rPr>
          <w:rFonts w:ascii="Arial" w:hAnsi="Arial"/>
          <w:b/>
          <w:i/>
          <w:u w:val="single"/>
        </w:rPr>
        <w:t xml:space="preserve"> 4</w:t>
      </w:r>
      <w:r w:rsidR="007947FE">
        <w:rPr>
          <w:rFonts w:ascii="Arial" w:hAnsi="Arial"/>
          <w:b/>
          <w:i/>
          <w:u w:val="single"/>
        </w:rPr>
        <w:t>40</w:t>
      </w:r>
      <w:r w:rsidRPr="00E82F46">
        <w:rPr>
          <w:rFonts w:ascii="Arial" w:hAnsi="Arial"/>
          <w:b/>
          <w:i/>
          <w:u w:val="single"/>
        </w:rPr>
        <w:t xml:space="preserve"> S. 1</w:t>
      </w:r>
      <w:r w:rsidR="007947FE">
        <w:rPr>
          <w:rFonts w:ascii="Arial" w:hAnsi="Arial"/>
          <w:b/>
          <w:i/>
          <w:u w:val="single"/>
        </w:rPr>
        <w:t>3</w:t>
      </w:r>
      <w:r w:rsidRPr="00E82F46">
        <w:rPr>
          <w:rFonts w:ascii="Arial" w:hAnsi="Arial"/>
          <w:b/>
          <w:i/>
          <w:u w:val="single"/>
          <w:vertAlign w:val="superscript"/>
        </w:rPr>
        <w:t>th</w:t>
      </w:r>
      <w:r w:rsidRPr="00E82F46">
        <w:rPr>
          <w:rFonts w:ascii="Arial" w:hAnsi="Arial"/>
          <w:b/>
          <w:i/>
          <w:u w:val="single"/>
        </w:rPr>
        <w:t xml:space="preserve"> St, Suite B, Lincoln, NE 68508</w:t>
      </w:r>
    </w:p>
    <w:p w14:paraId="12F75B0D" w14:textId="77777777" w:rsidR="00F5622B" w:rsidRPr="00E82F46" w:rsidRDefault="00F5622B" w:rsidP="00F5622B">
      <w:pPr>
        <w:jc w:val="center"/>
        <w:rPr>
          <w:rFonts w:ascii="Arial" w:hAnsi="Arial"/>
          <w:b/>
          <w:i/>
          <w:u w:val="single"/>
        </w:rPr>
      </w:pPr>
    </w:p>
    <w:p w14:paraId="366CC5AF" w14:textId="77777777" w:rsidR="00F5622B" w:rsidRPr="00E82F46" w:rsidRDefault="003F6006" w:rsidP="00F5622B">
      <w:pPr>
        <w:jc w:val="center"/>
        <w:rPr>
          <w:rFonts w:ascii="Arial" w:hAnsi="Arial"/>
          <w:b/>
          <w:i/>
          <w:u w:val="single"/>
        </w:rPr>
      </w:pPr>
      <w:r w:rsidRPr="00E82F46">
        <w:rPr>
          <w:rFonts w:ascii="Arial" w:hAnsi="Arial"/>
          <w:b/>
          <w:i/>
          <w:u w:val="single"/>
        </w:rPr>
        <w:t xml:space="preserve">Or, </w:t>
      </w:r>
      <w:r w:rsidR="00F5622B" w:rsidRPr="00E82F46">
        <w:rPr>
          <w:rFonts w:ascii="Arial" w:hAnsi="Arial"/>
          <w:b/>
          <w:i/>
          <w:u w:val="single"/>
        </w:rPr>
        <w:t>Faxed to: (402) 476-7740</w:t>
      </w:r>
    </w:p>
    <w:p w14:paraId="05E89AC0" w14:textId="77777777" w:rsidR="00F5622B" w:rsidRPr="00E82F46" w:rsidRDefault="00F5622B" w:rsidP="00F5622B">
      <w:pPr>
        <w:jc w:val="center"/>
        <w:rPr>
          <w:rFonts w:ascii="Arial" w:hAnsi="Arial"/>
          <w:b/>
          <w:i/>
          <w:u w:val="single"/>
        </w:rPr>
      </w:pPr>
    </w:p>
    <w:p w14:paraId="478578DD" w14:textId="77777777" w:rsidR="00F5622B" w:rsidRPr="00E82F46" w:rsidRDefault="00F5622B" w:rsidP="00F5622B">
      <w:pPr>
        <w:jc w:val="center"/>
        <w:rPr>
          <w:rFonts w:ascii="Arial" w:hAnsi="Arial"/>
          <w:b/>
          <w:i/>
          <w:u w:val="single"/>
        </w:rPr>
      </w:pPr>
      <w:r w:rsidRPr="00E82F46">
        <w:rPr>
          <w:rFonts w:ascii="Arial" w:hAnsi="Arial"/>
          <w:b/>
          <w:i/>
          <w:u w:val="single"/>
        </w:rPr>
        <w:t>Or</w:t>
      </w:r>
      <w:r w:rsidR="003F6006" w:rsidRPr="00E82F46">
        <w:rPr>
          <w:rFonts w:ascii="Arial" w:hAnsi="Arial"/>
          <w:b/>
          <w:i/>
          <w:u w:val="single"/>
        </w:rPr>
        <w:t>,</w:t>
      </w:r>
      <w:r w:rsidRPr="00E82F46">
        <w:rPr>
          <w:rFonts w:ascii="Arial" w:hAnsi="Arial"/>
          <w:b/>
          <w:i/>
          <w:u w:val="single"/>
        </w:rPr>
        <w:t xml:space="preserve"> emailed to: jbundy@nrcsa.net</w:t>
      </w:r>
    </w:p>
    <w:p w14:paraId="667A8A34" w14:textId="77777777" w:rsidR="00CE35B4" w:rsidRPr="003F6006" w:rsidRDefault="00CE35B4" w:rsidP="00CB391D">
      <w:pPr>
        <w:rPr>
          <w:rFonts w:ascii="Arial" w:hAnsi="Arial"/>
          <w:color w:val="FF0000"/>
          <w:sz w:val="20"/>
        </w:rPr>
      </w:pPr>
    </w:p>
    <w:p w14:paraId="0614D784" w14:textId="77777777" w:rsidR="00CE35B4" w:rsidRDefault="00CE35B4" w:rsidP="00CB391D">
      <w:pPr>
        <w:rPr>
          <w:rFonts w:ascii="Arial" w:hAnsi="Arial"/>
          <w:sz w:val="20"/>
        </w:rPr>
      </w:pPr>
    </w:p>
    <w:p w14:paraId="689CA8A2" w14:textId="3D0BED54" w:rsidR="00CB391D" w:rsidRPr="00CB391D" w:rsidRDefault="00CE35B4" w:rsidP="00CB391D">
      <w:pPr>
        <w:rPr>
          <w:rFonts w:ascii="Arial" w:hAnsi="Arial"/>
          <w:sz w:val="20"/>
        </w:rPr>
      </w:pPr>
      <w:r>
        <w:rPr>
          <w:rFonts w:ascii="Arial" w:hAnsi="Arial"/>
          <w:sz w:val="20"/>
        </w:rPr>
        <w:t>If there are openings on teams, or if you join a team after registering as an individ</w:t>
      </w:r>
      <w:r w:rsidR="008F56FA">
        <w:rPr>
          <w:rFonts w:ascii="Arial" w:hAnsi="Arial"/>
          <w:sz w:val="20"/>
        </w:rPr>
        <w:t>ual be sure to notify Clint Kimbrough. Clint</w:t>
      </w:r>
      <w:r>
        <w:rPr>
          <w:rFonts w:ascii="Arial" w:hAnsi="Arial"/>
          <w:sz w:val="20"/>
        </w:rPr>
        <w:t xml:space="preserve"> will handle all inquiries as to ind</w:t>
      </w:r>
      <w:r w:rsidR="00F52314">
        <w:rPr>
          <w:rFonts w:ascii="Arial" w:hAnsi="Arial"/>
          <w:sz w:val="20"/>
        </w:rPr>
        <w:t>ividual team members and substitu</w:t>
      </w:r>
      <w:r>
        <w:rPr>
          <w:rFonts w:ascii="Arial" w:hAnsi="Arial"/>
          <w:sz w:val="20"/>
        </w:rPr>
        <w:t>tions.</w:t>
      </w:r>
      <w:r w:rsidR="00F52314">
        <w:rPr>
          <w:rFonts w:ascii="Arial" w:hAnsi="Arial"/>
          <w:sz w:val="20"/>
        </w:rPr>
        <w:t xml:space="preserve"> If you have questions regarding who </w:t>
      </w:r>
      <w:r w:rsidR="008F56FA">
        <w:rPr>
          <w:rFonts w:ascii="Arial" w:hAnsi="Arial"/>
          <w:sz w:val="20"/>
        </w:rPr>
        <w:t>is on a team, please contact Clint</w:t>
      </w:r>
      <w:r w:rsidR="00AC1378">
        <w:rPr>
          <w:rFonts w:ascii="Arial" w:hAnsi="Arial"/>
          <w:sz w:val="20"/>
        </w:rPr>
        <w:t xml:space="preserve"> at (</w:t>
      </w:r>
      <w:r w:rsidR="00AC1378" w:rsidRPr="008F56FA">
        <w:rPr>
          <w:rFonts w:ascii="Arial" w:hAnsi="Arial"/>
          <w:sz w:val="20"/>
        </w:rPr>
        <w:t>402</w:t>
      </w:r>
      <w:r w:rsidR="00AC1378">
        <w:rPr>
          <w:rFonts w:ascii="Arial" w:hAnsi="Arial"/>
          <w:sz w:val="20"/>
        </w:rPr>
        <w:t xml:space="preserve">) </w:t>
      </w:r>
      <w:r w:rsidR="00AC1378" w:rsidRPr="008F56FA">
        <w:rPr>
          <w:rFonts w:ascii="Arial" w:hAnsi="Arial"/>
          <w:sz w:val="20"/>
        </w:rPr>
        <w:t>862-5167</w:t>
      </w:r>
    </w:p>
    <w:p w14:paraId="5CFE4C35" w14:textId="77777777" w:rsidR="00CB391D" w:rsidRPr="00CB391D" w:rsidRDefault="00CB391D" w:rsidP="00CB391D">
      <w:pPr>
        <w:rPr>
          <w:rFonts w:ascii="Arial" w:hAnsi="Arial"/>
          <w:sz w:val="20"/>
        </w:rPr>
      </w:pPr>
    </w:p>
    <w:p w14:paraId="22BE62AD" w14:textId="533F07CF" w:rsidR="007777DC" w:rsidRDefault="00CB391D" w:rsidP="00CB391D">
      <w:pPr>
        <w:rPr>
          <w:rFonts w:ascii="Arial" w:hAnsi="Arial"/>
          <w:sz w:val="20"/>
        </w:rPr>
      </w:pPr>
      <w:r w:rsidRPr="00CB391D">
        <w:rPr>
          <w:rFonts w:ascii="Arial" w:hAnsi="Arial"/>
          <w:sz w:val="20"/>
        </w:rPr>
        <w:t>Participation</w:t>
      </w:r>
      <w:r w:rsidR="00CE35B4">
        <w:rPr>
          <w:rFonts w:ascii="Arial" w:hAnsi="Arial"/>
          <w:sz w:val="20"/>
        </w:rPr>
        <w:t xml:space="preserve"> in the tournament</w:t>
      </w:r>
      <w:r w:rsidR="00E82F46">
        <w:rPr>
          <w:rFonts w:ascii="Arial" w:hAnsi="Arial"/>
          <w:sz w:val="20"/>
        </w:rPr>
        <w:t xml:space="preserve"> will be limited to the first </w:t>
      </w:r>
      <w:r w:rsidR="00E33899">
        <w:rPr>
          <w:rFonts w:ascii="Arial" w:hAnsi="Arial"/>
          <w:sz w:val="20"/>
        </w:rPr>
        <w:t>50</w:t>
      </w:r>
      <w:r w:rsidR="00E82F46">
        <w:rPr>
          <w:rFonts w:ascii="Arial" w:hAnsi="Arial"/>
          <w:sz w:val="20"/>
        </w:rPr>
        <w:t xml:space="preserve"> teams or </w:t>
      </w:r>
      <w:r w:rsidR="00E33899">
        <w:rPr>
          <w:rFonts w:ascii="Arial" w:hAnsi="Arial"/>
          <w:sz w:val="20"/>
        </w:rPr>
        <w:t>200</w:t>
      </w:r>
      <w:r w:rsidRPr="00CB391D">
        <w:rPr>
          <w:rFonts w:ascii="Arial" w:hAnsi="Arial"/>
          <w:sz w:val="20"/>
        </w:rPr>
        <w:t xml:space="preserve"> golfers. The entry fee is $</w:t>
      </w:r>
      <w:r w:rsidR="005D2AE5">
        <w:rPr>
          <w:rFonts w:ascii="Arial" w:hAnsi="Arial"/>
          <w:sz w:val="20"/>
        </w:rPr>
        <w:t>9</w:t>
      </w:r>
      <w:r w:rsidR="007947FE">
        <w:rPr>
          <w:rFonts w:ascii="Arial" w:hAnsi="Arial"/>
          <w:sz w:val="20"/>
        </w:rPr>
        <w:t>0</w:t>
      </w:r>
      <w:r w:rsidRPr="00CB391D">
        <w:rPr>
          <w:rFonts w:ascii="Arial" w:hAnsi="Arial"/>
          <w:sz w:val="20"/>
        </w:rPr>
        <w:t>.00 per golfer or $</w:t>
      </w:r>
      <w:r w:rsidR="005D2AE5">
        <w:rPr>
          <w:rFonts w:ascii="Arial" w:hAnsi="Arial"/>
          <w:sz w:val="20"/>
        </w:rPr>
        <w:t>36</w:t>
      </w:r>
      <w:r w:rsidRPr="00CB391D">
        <w:rPr>
          <w:rFonts w:ascii="Arial" w:hAnsi="Arial"/>
          <w:sz w:val="20"/>
        </w:rPr>
        <w:t xml:space="preserve">0.00 per team. Fees include greens fees, </w:t>
      </w:r>
      <w:r w:rsidR="00CE35B4">
        <w:rPr>
          <w:rFonts w:ascii="Arial" w:hAnsi="Arial"/>
          <w:sz w:val="20"/>
        </w:rPr>
        <w:t>golf cart, prizes, and lunch</w:t>
      </w:r>
      <w:r w:rsidRPr="00CB391D">
        <w:rPr>
          <w:rFonts w:ascii="Arial" w:hAnsi="Arial"/>
          <w:sz w:val="20"/>
        </w:rPr>
        <w:t xml:space="preserve">. </w:t>
      </w:r>
      <w:r w:rsidR="00251508" w:rsidRPr="00CB391D">
        <w:rPr>
          <w:rFonts w:ascii="Arial" w:hAnsi="Arial"/>
          <w:sz w:val="20"/>
        </w:rPr>
        <w:t>Again,</w:t>
      </w:r>
      <w:r w:rsidRPr="00CB391D">
        <w:rPr>
          <w:rFonts w:ascii="Arial" w:hAnsi="Arial"/>
          <w:sz w:val="20"/>
        </w:rPr>
        <w:t xml:space="preserve"> this year, $5.00 dollars of every player's registration fee will go to support the Gary Fisher Mem</w:t>
      </w:r>
      <w:r w:rsidR="00F5622B">
        <w:rPr>
          <w:rFonts w:ascii="Arial" w:hAnsi="Arial"/>
          <w:sz w:val="20"/>
        </w:rPr>
        <w:t xml:space="preserve">orial Fine Arts Scholarship! </w:t>
      </w:r>
    </w:p>
    <w:p w14:paraId="7CDC3D04" w14:textId="77777777" w:rsidR="007777DC" w:rsidRDefault="007777DC" w:rsidP="00CB391D">
      <w:pPr>
        <w:rPr>
          <w:rFonts w:ascii="Arial" w:hAnsi="Arial"/>
          <w:sz w:val="20"/>
        </w:rPr>
      </w:pPr>
    </w:p>
    <w:p w14:paraId="281DCF2C" w14:textId="061096A2" w:rsidR="00F5622B" w:rsidRDefault="007777DC" w:rsidP="00CB391D">
      <w:pPr>
        <w:rPr>
          <w:rFonts w:ascii="Arial" w:hAnsi="Arial"/>
          <w:sz w:val="20"/>
        </w:rPr>
      </w:pPr>
      <w:r>
        <w:rPr>
          <w:rFonts w:ascii="Arial" w:hAnsi="Arial"/>
          <w:sz w:val="20"/>
        </w:rPr>
        <w:t>Vendors willing to donate prizes to be given away, after the tournament, may send the prize to the NRCSA Office or bring the prize with them to the go</w:t>
      </w:r>
      <w:r w:rsidR="00231A22">
        <w:rPr>
          <w:rFonts w:ascii="Arial" w:hAnsi="Arial"/>
          <w:sz w:val="20"/>
        </w:rPr>
        <w:t xml:space="preserve">lf course the morning of July </w:t>
      </w:r>
      <w:r w:rsidR="00F772A9">
        <w:rPr>
          <w:rFonts w:ascii="Arial" w:hAnsi="Arial"/>
          <w:sz w:val="20"/>
        </w:rPr>
        <w:t>2</w:t>
      </w:r>
      <w:r w:rsidR="00081C86">
        <w:rPr>
          <w:rFonts w:ascii="Arial" w:hAnsi="Arial"/>
          <w:sz w:val="20"/>
        </w:rPr>
        <w:t>8</w:t>
      </w:r>
      <w:r>
        <w:rPr>
          <w:rFonts w:ascii="Arial" w:hAnsi="Arial"/>
          <w:sz w:val="20"/>
        </w:rPr>
        <w:t xml:space="preserve">, just as in past years. If your organization does donate a </w:t>
      </w:r>
      <w:proofErr w:type="gramStart"/>
      <w:r>
        <w:rPr>
          <w:rFonts w:ascii="Arial" w:hAnsi="Arial"/>
          <w:sz w:val="20"/>
        </w:rPr>
        <w:t>prize</w:t>
      </w:r>
      <w:proofErr w:type="gramEnd"/>
      <w:r>
        <w:rPr>
          <w:rFonts w:ascii="Arial" w:hAnsi="Arial"/>
          <w:sz w:val="20"/>
        </w:rPr>
        <w:t xml:space="preserve"> please be sure and complete the Prize Donation Form so that the donation can be recognized. Donations will be recognized on pamphlets g</w:t>
      </w:r>
      <w:r w:rsidR="00CC75D7">
        <w:rPr>
          <w:rFonts w:ascii="Arial" w:hAnsi="Arial"/>
          <w:sz w:val="20"/>
        </w:rPr>
        <w:t>iven to each golfer and with</w:t>
      </w:r>
      <w:r>
        <w:rPr>
          <w:rFonts w:ascii="Arial" w:hAnsi="Arial"/>
          <w:sz w:val="20"/>
        </w:rPr>
        <w:t xml:space="preserve"> thanks during the program following the tournament.</w:t>
      </w:r>
    </w:p>
    <w:p w14:paraId="1AA18342" w14:textId="77777777" w:rsidR="00F5622B" w:rsidRDefault="00F5622B" w:rsidP="00CB391D">
      <w:pPr>
        <w:rPr>
          <w:rFonts w:ascii="Arial" w:hAnsi="Arial"/>
          <w:sz w:val="20"/>
        </w:rPr>
      </w:pPr>
    </w:p>
    <w:p w14:paraId="41353E43" w14:textId="68049E95" w:rsidR="00CB391D" w:rsidRPr="00CB391D" w:rsidRDefault="00F5622B" w:rsidP="00CB391D">
      <w:pPr>
        <w:rPr>
          <w:rFonts w:ascii="Arial" w:hAnsi="Arial"/>
          <w:sz w:val="20"/>
        </w:rPr>
      </w:pPr>
      <w:r>
        <w:rPr>
          <w:rFonts w:ascii="Arial" w:hAnsi="Arial"/>
          <w:sz w:val="20"/>
        </w:rPr>
        <w:t>B</w:t>
      </w:r>
      <w:r w:rsidR="00CB391D" w:rsidRPr="00CB391D">
        <w:rPr>
          <w:rFonts w:ascii="Arial" w:hAnsi="Arial"/>
          <w:sz w:val="20"/>
        </w:rPr>
        <w:t>e sure to join us for a day of fun and relaxatio</w:t>
      </w:r>
      <w:r w:rsidR="00F52314">
        <w:rPr>
          <w:rFonts w:ascii="Arial" w:hAnsi="Arial"/>
          <w:sz w:val="20"/>
        </w:rPr>
        <w:t>n</w:t>
      </w:r>
      <w:r w:rsidR="00863394">
        <w:rPr>
          <w:rFonts w:ascii="Arial" w:hAnsi="Arial"/>
          <w:sz w:val="20"/>
        </w:rPr>
        <w:t>.</w:t>
      </w:r>
    </w:p>
    <w:p w14:paraId="32A26E87" w14:textId="77777777" w:rsidR="00CB391D" w:rsidRPr="00CB391D" w:rsidRDefault="00CB391D" w:rsidP="00CB391D">
      <w:pPr>
        <w:rPr>
          <w:rFonts w:ascii="Arial" w:hAnsi="Arial"/>
          <w:sz w:val="20"/>
        </w:rPr>
      </w:pPr>
    </w:p>
    <w:p w14:paraId="1C76F0E2" w14:textId="77777777" w:rsidR="00CB391D" w:rsidRPr="00CB391D" w:rsidRDefault="00CB391D" w:rsidP="00CB391D">
      <w:pPr>
        <w:rPr>
          <w:rFonts w:ascii="Arial" w:hAnsi="Arial"/>
          <w:sz w:val="20"/>
        </w:rPr>
      </w:pPr>
    </w:p>
    <w:p w14:paraId="1A03DEA7" w14:textId="6A86A505" w:rsidR="00CB391D" w:rsidRPr="00CB391D" w:rsidRDefault="00081C86" w:rsidP="00CB391D">
      <w:pPr>
        <w:rPr>
          <w:rFonts w:ascii="Arial" w:hAnsi="Arial"/>
          <w:sz w:val="20"/>
        </w:rPr>
      </w:pPr>
      <w:r>
        <w:rPr>
          <w:rFonts w:ascii="Arial" w:hAnsi="Arial"/>
          <w:sz w:val="20"/>
        </w:rPr>
        <w:t>Paul Sheffield</w:t>
      </w:r>
    </w:p>
    <w:p w14:paraId="21816A43" w14:textId="77777777" w:rsidR="00CB391D" w:rsidRPr="00CB391D" w:rsidRDefault="00CB391D" w:rsidP="00CB391D">
      <w:pPr>
        <w:rPr>
          <w:rFonts w:ascii="Arial" w:hAnsi="Arial"/>
          <w:sz w:val="20"/>
        </w:rPr>
      </w:pPr>
      <w:r w:rsidRPr="00CB391D">
        <w:rPr>
          <w:rFonts w:ascii="Arial" w:hAnsi="Arial"/>
          <w:sz w:val="20"/>
        </w:rPr>
        <w:t>Executive Director, NRCSA</w:t>
      </w:r>
    </w:p>
    <w:p w14:paraId="1AFCAC10" w14:textId="77777777" w:rsidR="00CB391D" w:rsidRDefault="00CB391D" w:rsidP="00D77E51">
      <w:pPr>
        <w:rPr>
          <w:rFonts w:ascii="Arial" w:hAnsi="Arial"/>
          <w:b/>
          <w:i/>
          <w:sz w:val="28"/>
        </w:rPr>
      </w:pPr>
    </w:p>
    <w:p w14:paraId="6A61A266" w14:textId="77777777" w:rsidR="00CB391D" w:rsidRDefault="00CB391D">
      <w:pPr>
        <w:jc w:val="center"/>
        <w:rPr>
          <w:rFonts w:ascii="Arial" w:hAnsi="Arial"/>
          <w:b/>
          <w:i/>
          <w:sz w:val="28"/>
        </w:rPr>
      </w:pPr>
    </w:p>
    <w:p w14:paraId="3EA012EC" w14:textId="77777777" w:rsidR="00CB391D" w:rsidRDefault="00CB391D">
      <w:pPr>
        <w:jc w:val="center"/>
        <w:rPr>
          <w:rFonts w:ascii="Arial" w:hAnsi="Arial"/>
          <w:b/>
          <w:i/>
          <w:sz w:val="28"/>
        </w:rPr>
      </w:pPr>
    </w:p>
    <w:p w14:paraId="1E02C8D8" w14:textId="77777777" w:rsidR="00CB391D" w:rsidRDefault="00CB391D">
      <w:pPr>
        <w:jc w:val="center"/>
        <w:rPr>
          <w:rFonts w:ascii="Arial" w:hAnsi="Arial"/>
          <w:b/>
          <w:i/>
          <w:sz w:val="28"/>
        </w:rPr>
      </w:pPr>
    </w:p>
    <w:p w14:paraId="6BDFC987" w14:textId="77777777" w:rsidR="00CB391D" w:rsidRDefault="00CB391D">
      <w:pPr>
        <w:jc w:val="center"/>
        <w:rPr>
          <w:rFonts w:ascii="Arial" w:hAnsi="Arial"/>
          <w:b/>
          <w:i/>
          <w:sz w:val="28"/>
        </w:rPr>
      </w:pPr>
    </w:p>
    <w:p w14:paraId="04ABC917" w14:textId="77777777" w:rsidR="00251508" w:rsidRDefault="00251508" w:rsidP="00F40302">
      <w:pPr>
        <w:jc w:val="center"/>
        <w:rPr>
          <w:rFonts w:ascii="Arial" w:hAnsi="Arial"/>
          <w:b/>
          <w:i/>
          <w:sz w:val="28"/>
        </w:rPr>
      </w:pPr>
    </w:p>
    <w:p w14:paraId="43893F4A" w14:textId="1CFB822F" w:rsidR="00C47EC3" w:rsidRPr="00D97F9A" w:rsidRDefault="00F40302" w:rsidP="00F40302">
      <w:pPr>
        <w:jc w:val="center"/>
        <w:rPr>
          <w:rFonts w:ascii="Arial" w:hAnsi="Arial"/>
          <w:b/>
          <w:i/>
          <w:sz w:val="28"/>
        </w:rPr>
      </w:pPr>
      <w:r>
        <w:rPr>
          <w:rFonts w:ascii="Arial" w:hAnsi="Arial"/>
          <w:b/>
          <w:i/>
          <w:sz w:val="28"/>
        </w:rPr>
        <w:lastRenderedPageBreak/>
        <w:t>3</w:t>
      </w:r>
      <w:r w:rsidR="00081C86">
        <w:rPr>
          <w:rFonts w:ascii="Arial" w:hAnsi="Arial"/>
          <w:b/>
          <w:i/>
          <w:sz w:val="28"/>
        </w:rPr>
        <w:t>9</w:t>
      </w:r>
      <w:r w:rsidR="00251508">
        <w:rPr>
          <w:rFonts w:ascii="Arial" w:hAnsi="Arial"/>
          <w:b/>
          <w:i/>
          <w:sz w:val="28"/>
        </w:rPr>
        <w:t>th</w:t>
      </w:r>
      <w:r w:rsidR="00C47EC3" w:rsidRPr="00D97F9A">
        <w:rPr>
          <w:rFonts w:ascii="Arial" w:hAnsi="Arial"/>
          <w:b/>
          <w:i/>
          <w:sz w:val="28"/>
          <w:vertAlign w:val="superscript"/>
        </w:rPr>
        <w:t xml:space="preserve"> </w:t>
      </w:r>
      <w:r w:rsidR="00C47EC3" w:rsidRPr="00D97F9A">
        <w:rPr>
          <w:rFonts w:ascii="Arial" w:hAnsi="Arial"/>
          <w:b/>
          <w:i/>
          <w:sz w:val="28"/>
        </w:rPr>
        <w:t>ANNUAL NRCSA</w:t>
      </w:r>
      <w:r w:rsidR="008F56FA">
        <w:rPr>
          <w:rFonts w:ascii="Arial" w:hAnsi="Arial"/>
          <w:b/>
          <w:i/>
          <w:sz w:val="28"/>
        </w:rPr>
        <w:t xml:space="preserve"> JOE TOCZEK</w:t>
      </w:r>
      <w:r>
        <w:rPr>
          <w:rFonts w:ascii="Arial" w:hAnsi="Arial"/>
          <w:b/>
          <w:i/>
          <w:sz w:val="28"/>
        </w:rPr>
        <w:t xml:space="preserve"> </w:t>
      </w:r>
      <w:r w:rsidR="00C47EC3" w:rsidRPr="00D97F9A">
        <w:rPr>
          <w:rFonts w:ascii="Arial" w:hAnsi="Arial"/>
          <w:b/>
          <w:i/>
          <w:sz w:val="28"/>
        </w:rPr>
        <w:t>GOLF TOURNAMENT</w:t>
      </w:r>
    </w:p>
    <w:p w14:paraId="034DD740" w14:textId="77777777" w:rsidR="00C47EC3" w:rsidRPr="00D97F9A" w:rsidRDefault="00C47EC3">
      <w:pPr>
        <w:jc w:val="center"/>
        <w:rPr>
          <w:rFonts w:ascii="Arial" w:hAnsi="Arial"/>
          <w:b/>
          <w:i/>
          <w:sz w:val="28"/>
        </w:rPr>
      </w:pPr>
      <w:r w:rsidRPr="00D97F9A">
        <w:rPr>
          <w:rFonts w:ascii="Arial" w:hAnsi="Arial"/>
          <w:b/>
          <w:i/>
          <w:sz w:val="28"/>
        </w:rPr>
        <w:t>18 Hole - 4 Person Scramble</w:t>
      </w:r>
    </w:p>
    <w:p w14:paraId="5C4762CD" w14:textId="77777777" w:rsidR="00C47EC3" w:rsidRDefault="00C47EC3" w:rsidP="00C47EC3">
      <w:pPr>
        <w:rPr>
          <w:rFonts w:ascii="Arial" w:hAnsi="Arial"/>
          <w:b/>
          <w:i/>
          <w:sz w:val="32"/>
        </w:rPr>
      </w:pPr>
    </w:p>
    <w:p w14:paraId="39A6474A" w14:textId="29D1CF0B" w:rsidR="00C47EC3" w:rsidRPr="00D97F9A" w:rsidRDefault="00231A22" w:rsidP="00C47EC3">
      <w:pPr>
        <w:rPr>
          <w:rFonts w:ascii="Arial" w:hAnsi="Arial"/>
          <w:sz w:val="20"/>
        </w:rPr>
      </w:pPr>
      <w:r>
        <w:rPr>
          <w:rFonts w:ascii="Arial" w:hAnsi="Arial"/>
          <w:sz w:val="20"/>
        </w:rPr>
        <w:t>The 3</w:t>
      </w:r>
      <w:r w:rsidR="00081C86">
        <w:rPr>
          <w:rFonts w:ascii="Arial" w:hAnsi="Arial"/>
          <w:sz w:val="20"/>
        </w:rPr>
        <w:t>9</w:t>
      </w:r>
      <w:r w:rsidR="00251508">
        <w:rPr>
          <w:rFonts w:ascii="Arial" w:hAnsi="Arial"/>
          <w:sz w:val="20"/>
        </w:rPr>
        <w:t>th</w:t>
      </w:r>
      <w:r w:rsidR="00C47EC3" w:rsidRPr="00D97F9A">
        <w:rPr>
          <w:rFonts w:ascii="Arial" w:hAnsi="Arial"/>
          <w:sz w:val="20"/>
        </w:rPr>
        <w:t xml:space="preserve"> annual NRCSA </w:t>
      </w:r>
      <w:r>
        <w:rPr>
          <w:rFonts w:ascii="Arial" w:hAnsi="Arial"/>
          <w:sz w:val="20"/>
        </w:rPr>
        <w:t xml:space="preserve">Joe Toczek </w:t>
      </w:r>
      <w:r w:rsidR="00C47EC3" w:rsidRPr="00D97F9A">
        <w:rPr>
          <w:rFonts w:ascii="Arial" w:hAnsi="Arial"/>
          <w:sz w:val="20"/>
        </w:rPr>
        <w:t xml:space="preserve">Golf Tournament </w:t>
      </w:r>
      <w:r w:rsidR="008F56FA">
        <w:rPr>
          <w:rFonts w:ascii="Arial" w:hAnsi="Arial"/>
          <w:sz w:val="20"/>
        </w:rPr>
        <w:t xml:space="preserve">will be held on </w:t>
      </w:r>
      <w:r>
        <w:rPr>
          <w:rFonts w:ascii="Arial" w:hAnsi="Arial"/>
          <w:sz w:val="20"/>
        </w:rPr>
        <w:t xml:space="preserve">Tuesday, July </w:t>
      </w:r>
      <w:r w:rsidR="00A1595C">
        <w:rPr>
          <w:rFonts w:ascii="Arial" w:hAnsi="Arial"/>
          <w:sz w:val="20"/>
        </w:rPr>
        <w:t>2</w:t>
      </w:r>
      <w:r w:rsidR="00081C86">
        <w:rPr>
          <w:rFonts w:ascii="Arial" w:hAnsi="Arial"/>
          <w:sz w:val="20"/>
        </w:rPr>
        <w:t>8</w:t>
      </w:r>
      <w:r>
        <w:rPr>
          <w:rFonts w:ascii="Arial" w:hAnsi="Arial"/>
          <w:sz w:val="20"/>
        </w:rPr>
        <w:t>, 20</w:t>
      </w:r>
      <w:r w:rsidR="00863394">
        <w:rPr>
          <w:rFonts w:ascii="Arial" w:hAnsi="Arial"/>
          <w:sz w:val="20"/>
        </w:rPr>
        <w:t>2</w:t>
      </w:r>
      <w:r w:rsidR="00081C86">
        <w:rPr>
          <w:rFonts w:ascii="Arial" w:hAnsi="Arial"/>
          <w:sz w:val="20"/>
        </w:rPr>
        <w:t>6</w:t>
      </w:r>
      <w:r w:rsidR="00C47EC3" w:rsidRPr="00D97F9A">
        <w:rPr>
          <w:rFonts w:ascii="Arial" w:hAnsi="Arial"/>
          <w:sz w:val="20"/>
        </w:rPr>
        <w:t xml:space="preserve">, beginning at </w:t>
      </w:r>
      <w:r w:rsidR="00E33899">
        <w:rPr>
          <w:rFonts w:ascii="Arial" w:hAnsi="Arial"/>
          <w:sz w:val="20"/>
        </w:rPr>
        <w:t>8</w:t>
      </w:r>
      <w:r w:rsidR="00C47EC3" w:rsidRPr="00AC1378">
        <w:rPr>
          <w:rFonts w:ascii="Arial" w:hAnsi="Arial"/>
          <w:sz w:val="20"/>
        </w:rPr>
        <w:t>:</w:t>
      </w:r>
      <w:r w:rsidR="004E2268">
        <w:rPr>
          <w:rFonts w:ascii="Arial" w:hAnsi="Arial"/>
          <w:sz w:val="20"/>
        </w:rPr>
        <w:t>0</w:t>
      </w:r>
      <w:r w:rsidR="00C47EC3" w:rsidRPr="00AC1378">
        <w:rPr>
          <w:rFonts w:ascii="Arial" w:hAnsi="Arial"/>
          <w:sz w:val="20"/>
        </w:rPr>
        <w:t>0 a.m.</w:t>
      </w:r>
      <w:r w:rsidR="00C47EC3" w:rsidRPr="00D97F9A">
        <w:rPr>
          <w:rFonts w:ascii="Arial" w:hAnsi="Arial"/>
          <w:sz w:val="20"/>
        </w:rPr>
        <w:t xml:space="preserve"> at Meadowlark Hills Golf Course,</w:t>
      </w:r>
      <w:r w:rsidR="00C47EC3" w:rsidRPr="00D97F9A">
        <w:rPr>
          <w:sz w:val="20"/>
        </w:rPr>
        <w:t xml:space="preserve"> </w:t>
      </w:r>
      <w:r w:rsidR="00C47EC3" w:rsidRPr="00D97F9A">
        <w:rPr>
          <w:rFonts w:ascii="Arial" w:hAnsi="Arial"/>
          <w:sz w:val="20"/>
        </w:rPr>
        <w:t>3300 30th Ave, Kearney, NE. The tournament is open to administrators (active and retired), school board members, and vendors.</w:t>
      </w:r>
    </w:p>
    <w:p w14:paraId="3B09B32E" w14:textId="77777777" w:rsidR="00C47EC3" w:rsidRPr="00D97F9A" w:rsidRDefault="00C47EC3" w:rsidP="00C47EC3">
      <w:pPr>
        <w:rPr>
          <w:rFonts w:ascii="Arial" w:hAnsi="Arial"/>
          <w:sz w:val="20"/>
        </w:rPr>
      </w:pPr>
    </w:p>
    <w:p w14:paraId="7E2BC89E" w14:textId="5EC45DD5" w:rsidR="00C47EC3" w:rsidRPr="00D97F9A" w:rsidRDefault="00C47EC3" w:rsidP="00C47EC3">
      <w:pPr>
        <w:rPr>
          <w:rFonts w:ascii="Arial" w:hAnsi="Arial"/>
          <w:sz w:val="20"/>
        </w:rPr>
      </w:pPr>
      <w:r w:rsidRPr="00D97F9A">
        <w:rPr>
          <w:rFonts w:ascii="Arial" w:hAnsi="Arial"/>
          <w:sz w:val="20"/>
        </w:rPr>
        <w:t xml:space="preserve">Golfers are requested/encouraged to register as a team with a designated team captain, who will be responsible for team registration and substitutions. Team registrations should include all </w:t>
      </w:r>
      <w:proofErr w:type="gramStart"/>
      <w:r w:rsidRPr="00D97F9A">
        <w:rPr>
          <w:rFonts w:ascii="Arial" w:hAnsi="Arial"/>
          <w:sz w:val="20"/>
        </w:rPr>
        <w:t>golfers</w:t>
      </w:r>
      <w:proofErr w:type="gramEnd"/>
      <w:r w:rsidRPr="00D97F9A">
        <w:rPr>
          <w:rFonts w:ascii="Arial" w:hAnsi="Arial"/>
          <w:sz w:val="20"/>
        </w:rPr>
        <w:t xml:space="preserve"> names and entry fees for those listed. Participation</w:t>
      </w:r>
      <w:r w:rsidR="00E82F46">
        <w:rPr>
          <w:rFonts w:ascii="Arial" w:hAnsi="Arial"/>
          <w:sz w:val="20"/>
        </w:rPr>
        <w:t xml:space="preserve"> will be limited to the first </w:t>
      </w:r>
      <w:r w:rsidR="00E33899">
        <w:rPr>
          <w:rFonts w:ascii="Arial" w:hAnsi="Arial"/>
          <w:sz w:val="20"/>
        </w:rPr>
        <w:t>50</w:t>
      </w:r>
      <w:r w:rsidR="00E82F46">
        <w:rPr>
          <w:rFonts w:ascii="Arial" w:hAnsi="Arial"/>
          <w:sz w:val="20"/>
        </w:rPr>
        <w:t xml:space="preserve"> teams or </w:t>
      </w:r>
      <w:r w:rsidR="00E33899">
        <w:rPr>
          <w:rFonts w:ascii="Arial" w:hAnsi="Arial"/>
          <w:sz w:val="20"/>
        </w:rPr>
        <w:t>200</w:t>
      </w:r>
      <w:r w:rsidRPr="00D97F9A">
        <w:rPr>
          <w:rFonts w:ascii="Arial" w:hAnsi="Arial"/>
          <w:sz w:val="20"/>
        </w:rPr>
        <w:t xml:space="preserve"> golfers. The entry fee is $</w:t>
      </w:r>
      <w:r w:rsidR="005D2AE5">
        <w:rPr>
          <w:rFonts w:ascii="Arial" w:hAnsi="Arial"/>
          <w:sz w:val="20"/>
        </w:rPr>
        <w:t>90</w:t>
      </w:r>
      <w:r w:rsidRPr="00D97F9A">
        <w:rPr>
          <w:rFonts w:ascii="Arial" w:hAnsi="Arial"/>
          <w:sz w:val="20"/>
        </w:rPr>
        <w:t>.00 per golfer or $</w:t>
      </w:r>
      <w:r w:rsidR="005D2AE5">
        <w:rPr>
          <w:rFonts w:ascii="Arial" w:hAnsi="Arial"/>
          <w:sz w:val="20"/>
        </w:rPr>
        <w:t>36</w:t>
      </w:r>
      <w:r w:rsidRPr="00D97F9A">
        <w:rPr>
          <w:rFonts w:ascii="Arial" w:hAnsi="Arial"/>
          <w:sz w:val="20"/>
        </w:rPr>
        <w:t>0.00 per team. Fees include greens fees, golf cart, prizes, and lunch.</w:t>
      </w:r>
    </w:p>
    <w:p w14:paraId="70BC5E97" w14:textId="77777777" w:rsidR="00C47EC3" w:rsidRPr="00D97F9A" w:rsidRDefault="00C47EC3" w:rsidP="00C47EC3">
      <w:pPr>
        <w:rPr>
          <w:rFonts w:ascii="Arial" w:hAnsi="Arial"/>
          <w:sz w:val="20"/>
        </w:rPr>
      </w:pPr>
    </w:p>
    <w:p w14:paraId="0585B72D" w14:textId="77777777" w:rsidR="00C47EC3" w:rsidRPr="00D97F9A" w:rsidRDefault="00C47EC3" w:rsidP="00C47EC3">
      <w:pPr>
        <w:rPr>
          <w:rFonts w:ascii="Arial" w:hAnsi="Arial"/>
          <w:sz w:val="20"/>
        </w:rPr>
      </w:pPr>
      <w:r w:rsidRPr="00D97F9A">
        <w:rPr>
          <w:rFonts w:ascii="Arial" w:hAnsi="Arial"/>
          <w:sz w:val="20"/>
        </w:rPr>
        <w:t>Golfers who register as individuals will be teamed up with others to form 4-person teams.</w:t>
      </w:r>
    </w:p>
    <w:p w14:paraId="75D0F79C" w14:textId="77777777" w:rsidR="00C47EC3" w:rsidRPr="00D97F9A" w:rsidRDefault="00C47EC3" w:rsidP="00C47EC3">
      <w:pPr>
        <w:rPr>
          <w:rFonts w:ascii="Arial" w:hAnsi="Arial"/>
          <w:sz w:val="20"/>
        </w:rPr>
      </w:pPr>
    </w:p>
    <w:p w14:paraId="6CB819B3" w14:textId="77777777" w:rsidR="00C47EC3" w:rsidRPr="00E82F46" w:rsidRDefault="00C47EC3" w:rsidP="00C47EC3">
      <w:pPr>
        <w:rPr>
          <w:rFonts w:ascii="Arial" w:hAnsi="Arial"/>
          <w:sz w:val="20"/>
          <w:u w:val="single"/>
        </w:rPr>
      </w:pPr>
      <w:r w:rsidRPr="00E82F46">
        <w:rPr>
          <w:rFonts w:ascii="Arial" w:hAnsi="Arial"/>
          <w:b/>
          <w:sz w:val="20"/>
          <w:u w:val="single"/>
        </w:rPr>
        <w:t xml:space="preserve">Please send </w:t>
      </w:r>
      <w:r w:rsidR="003F6006" w:rsidRPr="00E82F46">
        <w:rPr>
          <w:rFonts w:ascii="Arial" w:hAnsi="Arial"/>
          <w:b/>
          <w:sz w:val="20"/>
          <w:u w:val="single"/>
        </w:rPr>
        <w:t xml:space="preserve">all </w:t>
      </w:r>
      <w:r w:rsidRPr="00E82F46">
        <w:rPr>
          <w:rFonts w:ascii="Arial" w:hAnsi="Arial"/>
          <w:b/>
          <w:sz w:val="20"/>
          <w:u w:val="single"/>
        </w:rPr>
        <w:t>registration forms and checks made payable to NRCSA to</w:t>
      </w:r>
      <w:r w:rsidRPr="00E82F46">
        <w:rPr>
          <w:rFonts w:ascii="Arial" w:hAnsi="Arial"/>
          <w:sz w:val="20"/>
          <w:u w:val="single"/>
        </w:rPr>
        <w:t>:</w:t>
      </w:r>
    </w:p>
    <w:p w14:paraId="6DBED5F2" w14:textId="77777777" w:rsidR="00C47EC3" w:rsidRPr="00E82F46" w:rsidRDefault="00C47EC3" w:rsidP="00C47EC3">
      <w:pPr>
        <w:rPr>
          <w:rFonts w:ascii="Arial" w:hAnsi="Arial"/>
          <w:sz w:val="22"/>
        </w:rPr>
      </w:pPr>
    </w:p>
    <w:p w14:paraId="4D2290BC" w14:textId="77777777" w:rsidR="00C47EC3" w:rsidRPr="00E82F46" w:rsidRDefault="00C47EC3" w:rsidP="00C47EC3">
      <w:pPr>
        <w:jc w:val="center"/>
        <w:rPr>
          <w:rFonts w:ascii="Arial" w:hAnsi="Arial"/>
          <w:b/>
          <w:i/>
          <w:u w:val="single"/>
        </w:rPr>
      </w:pPr>
      <w:r w:rsidRPr="00E82F46">
        <w:rPr>
          <w:rFonts w:ascii="Arial" w:hAnsi="Arial"/>
          <w:b/>
          <w:i/>
          <w:u w:val="single"/>
        </w:rPr>
        <w:t>Nebraska Rural Community Schools Association,</w:t>
      </w:r>
    </w:p>
    <w:p w14:paraId="421764D2" w14:textId="7755E742" w:rsidR="00C47EC3" w:rsidRPr="00E82F46" w:rsidRDefault="00C47EC3" w:rsidP="00C47EC3">
      <w:pPr>
        <w:jc w:val="center"/>
        <w:rPr>
          <w:rFonts w:ascii="Arial" w:hAnsi="Arial"/>
          <w:b/>
          <w:i/>
          <w:u w:val="single"/>
        </w:rPr>
      </w:pPr>
      <w:r w:rsidRPr="00E82F46">
        <w:rPr>
          <w:rFonts w:ascii="Arial" w:hAnsi="Arial"/>
          <w:b/>
          <w:i/>
          <w:u w:val="single"/>
        </w:rPr>
        <w:t xml:space="preserve"> 4</w:t>
      </w:r>
      <w:r w:rsidR="007947FE">
        <w:rPr>
          <w:rFonts w:ascii="Arial" w:hAnsi="Arial"/>
          <w:b/>
          <w:i/>
          <w:u w:val="single"/>
        </w:rPr>
        <w:t>40</w:t>
      </w:r>
      <w:r w:rsidRPr="00E82F46">
        <w:rPr>
          <w:rFonts w:ascii="Arial" w:hAnsi="Arial"/>
          <w:b/>
          <w:i/>
          <w:u w:val="single"/>
        </w:rPr>
        <w:t xml:space="preserve"> S. 1</w:t>
      </w:r>
      <w:r w:rsidR="0046083D">
        <w:rPr>
          <w:rFonts w:ascii="Arial" w:hAnsi="Arial"/>
          <w:b/>
          <w:i/>
          <w:u w:val="single"/>
        </w:rPr>
        <w:t>3</w:t>
      </w:r>
      <w:r w:rsidRPr="00E82F46">
        <w:rPr>
          <w:rFonts w:ascii="Arial" w:hAnsi="Arial"/>
          <w:b/>
          <w:i/>
          <w:u w:val="single"/>
          <w:vertAlign w:val="superscript"/>
        </w:rPr>
        <w:t>th</w:t>
      </w:r>
      <w:r w:rsidRPr="00E82F46">
        <w:rPr>
          <w:rFonts w:ascii="Arial" w:hAnsi="Arial"/>
          <w:b/>
          <w:i/>
          <w:u w:val="single"/>
        </w:rPr>
        <w:t xml:space="preserve"> St, Suite B, Lincoln, NE 68508</w:t>
      </w:r>
    </w:p>
    <w:p w14:paraId="1683B50B" w14:textId="77777777" w:rsidR="00C47EC3" w:rsidRPr="003B0AEA" w:rsidRDefault="00C47EC3" w:rsidP="00C47EC3">
      <w:pPr>
        <w:jc w:val="center"/>
        <w:rPr>
          <w:rFonts w:ascii="Arial" w:hAnsi="Arial"/>
          <w:sz w:val="22"/>
        </w:rPr>
      </w:pPr>
    </w:p>
    <w:p w14:paraId="55C517EC" w14:textId="6540482D" w:rsidR="00C47EC3" w:rsidRPr="00D97F9A" w:rsidRDefault="008F56FA" w:rsidP="00C47EC3">
      <w:pPr>
        <w:rPr>
          <w:rFonts w:ascii="Arial" w:hAnsi="Arial"/>
          <w:sz w:val="20"/>
        </w:rPr>
      </w:pPr>
      <w:r>
        <w:rPr>
          <w:rFonts w:ascii="Arial" w:hAnsi="Arial"/>
          <w:sz w:val="20"/>
        </w:rPr>
        <w:t>Tournament Directors: Clint Kimbrough –   Ph:</w:t>
      </w:r>
      <w:r>
        <w:rPr>
          <w:rFonts w:ascii="Arial" w:hAnsi="Arial"/>
          <w:sz w:val="20"/>
        </w:rPr>
        <w:tab/>
      </w:r>
      <w:r w:rsidRPr="008F56FA">
        <w:rPr>
          <w:rFonts w:ascii="Arial" w:hAnsi="Arial"/>
          <w:sz w:val="20"/>
        </w:rPr>
        <w:t>402-862-5167</w:t>
      </w:r>
      <w:r>
        <w:rPr>
          <w:rFonts w:ascii="Arial" w:hAnsi="Arial"/>
          <w:sz w:val="20"/>
        </w:rPr>
        <w:t xml:space="preserve"> – Cell</w:t>
      </w:r>
      <w:r w:rsidR="00D97F9A" w:rsidRPr="00D97F9A">
        <w:rPr>
          <w:rFonts w:ascii="Arial" w:hAnsi="Arial"/>
          <w:sz w:val="20"/>
        </w:rPr>
        <w:t xml:space="preserve"> </w:t>
      </w:r>
      <w:r w:rsidR="00D97F9A">
        <w:rPr>
          <w:rFonts w:ascii="Arial" w:hAnsi="Arial"/>
          <w:sz w:val="20"/>
        </w:rPr>
        <w:t xml:space="preserve">    </w:t>
      </w:r>
      <w:proofErr w:type="gramStart"/>
      <w:r w:rsidR="00D97F9A">
        <w:rPr>
          <w:rFonts w:ascii="Arial" w:hAnsi="Arial"/>
          <w:sz w:val="20"/>
        </w:rPr>
        <w:t xml:space="preserve"> </w:t>
      </w:r>
      <w:r w:rsidR="00F5368D">
        <w:rPr>
          <w:rFonts w:ascii="Arial" w:hAnsi="Arial"/>
          <w:sz w:val="20"/>
        </w:rPr>
        <w:t xml:space="preserve">  </w:t>
      </w:r>
      <w:r w:rsidR="00D97F9A" w:rsidRPr="00D97F9A">
        <w:rPr>
          <w:rFonts w:ascii="Arial" w:hAnsi="Arial"/>
          <w:sz w:val="20"/>
        </w:rPr>
        <w:t>(</w:t>
      </w:r>
      <w:proofErr w:type="gramEnd"/>
      <w:r w:rsidR="00D97F9A" w:rsidRPr="00D97F9A">
        <w:rPr>
          <w:rFonts w:ascii="Arial" w:hAnsi="Arial"/>
          <w:sz w:val="20"/>
        </w:rPr>
        <w:t>Team member changes)</w:t>
      </w:r>
    </w:p>
    <w:p w14:paraId="0533AA08" w14:textId="77777777" w:rsidR="00C47EC3" w:rsidRPr="00D97F9A" w:rsidRDefault="00C47EC3" w:rsidP="00C47EC3">
      <w:pPr>
        <w:rPr>
          <w:rFonts w:ascii="Arial" w:hAnsi="Arial"/>
          <w:sz w:val="20"/>
        </w:rPr>
      </w:pPr>
    </w:p>
    <w:p w14:paraId="3DAF48E8" w14:textId="4C04EB17" w:rsidR="00081C86" w:rsidRDefault="00C47EC3" w:rsidP="00C47EC3">
      <w:pPr>
        <w:rPr>
          <w:rFonts w:ascii="Arial" w:hAnsi="Arial"/>
          <w:sz w:val="20"/>
        </w:rPr>
      </w:pPr>
      <w:r w:rsidRPr="00D97F9A">
        <w:rPr>
          <w:rFonts w:ascii="Arial" w:hAnsi="Arial"/>
          <w:sz w:val="20"/>
        </w:rPr>
        <w:t xml:space="preserve">               </w:t>
      </w:r>
      <w:r w:rsidR="00081C86">
        <w:rPr>
          <w:rFonts w:ascii="Arial" w:hAnsi="Arial"/>
          <w:sz w:val="20"/>
        </w:rPr>
        <w:t xml:space="preserve">                          Pail Sheffield </w:t>
      </w:r>
      <w:r w:rsidR="00081C86" w:rsidRPr="00D97F9A">
        <w:rPr>
          <w:rFonts w:ascii="Arial" w:hAnsi="Arial"/>
          <w:sz w:val="20"/>
        </w:rPr>
        <w:t xml:space="preserve">– Ph:    </w:t>
      </w:r>
      <w:r w:rsidR="00081C86">
        <w:rPr>
          <w:rFonts w:ascii="Arial" w:hAnsi="Arial"/>
          <w:sz w:val="20"/>
        </w:rPr>
        <w:t xml:space="preserve"> </w:t>
      </w:r>
      <w:r w:rsidR="00081C86" w:rsidRPr="00081C86">
        <w:rPr>
          <w:rFonts w:ascii="Arial" w:hAnsi="Arial"/>
          <w:sz w:val="20"/>
        </w:rPr>
        <w:t>402</w:t>
      </w:r>
      <w:r w:rsidR="00081C86">
        <w:rPr>
          <w:rFonts w:ascii="Arial" w:hAnsi="Arial"/>
          <w:sz w:val="20"/>
        </w:rPr>
        <w:t>-</w:t>
      </w:r>
      <w:r w:rsidR="00081C86" w:rsidRPr="00081C86">
        <w:rPr>
          <w:rFonts w:ascii="Arial" w:hAnsi="Arial"/>
          <w:sz w:val="20"/>
        </w:rPr>
        <w:t>759-1609</w:t>
      </w:r>
      <w:r w:rsidR="00081C86" w:rsidRPr="00D97F9A">
        <w:rPr>
          <w:rFonts w:ascii="Arial" w:hAnsi="Arial"/>
          <w:sz w:val="20"/>
        </w:rPr>
        <w:t xml:space="preserve"> – Cell</w:t>
      </w:r>
      <w:r w:rsidR="00081C86">
        <w:rPr>
          <w:rFonts w:ascii="Arial" w:hAnsi="Arial"/>
          <w:sz w:val="20"/>
        </w:rPr>
        <w:t xml:space="preserve">             </w:t>
      </w:r>
      <w:r w:rsidRPr="00D97F9A">
        <w:rPr>
          <w:rFonts w:ascii="Arial" w:hAnsi="Arial"/>
          <w:sz w:val="20"/>
        </w:rPr>
        <w:t xml:space="preserve">                </w:t>
      </w:r>
      <w:r w:rsidR="00F226BD">
        <w:rPr>
          <w:rFonts w:ascii="Arial" w:hAnsi="Arial"/>
          <w:sz w:val="20"/>
        </w:rPr>
        <w:t xml:space="preserve"> </w:t>
      </w:r>
    </w:p>
    <w:p w14:paraId="2A0E9A99" w14:textId="309597BD" w:rsidR="00D97F9A" w:rsidRPr="00D97F9A" w:rsidRDefault="00081C86" w:rsidP="00C47EC3">
      <w:pPr>
        <w:rPr>
          <w:rFonts w:ascii="Arial" w:hAnsi="Arial"/>
          <w:sz w:val="20"/>
        </w:rPr>
      </w:pPr>
      <w:r>
        <w:rPr>
          <w:rFonts w:ascii="Arial" w:hAnsi="Arial"/>
          <w:sz w:val="20"/>
        </w:rPr>
        <w:t xml:space="preserve">                                        </w:t>
      </w:r>
      <w:r w:rsidR="00C47EC3" w:rsidRPr="00D97F9A">
        <w:rPr>
          <w:rFonts w:ascii="Arial" w:hAnsi="Arial"/>
          <w:sz w:val="20"/>
        </w:rPr>
        <w:t>J</w:t>
      </w:r>
      <w:r w:rsidR="00F226BD">
        <w:rPr>
          <w:rFonts w:ascii="Arial" w:hAnsi="Arial"/>
          <w:sz w:val="20"/>
        </w:rPr>
        <w:t xml:space="preserve">ack </w:t>
      </w:r>
      <w:proofErr w:type="gramStart"/>
      <w:r w:rsidR="00F226BD">
        <w:rPr>
          <w:rFonts w:ascii="Arial" w:hAnsi="Arial"/>
          <w:sz w:val="20"/>
        </w:rPr>
        <w:t xml:space="preserve">Moles </w:t>
      </w:r>
      <w:r w:rsidR="00C47EC3" w:rsidRPr="00D97F9A">
        <w:rPr>
          <w:rFonts w:ascii="Arial" w:hAnsi="Arial"/>
          <w:sz w:val="20"/>
        </w:rPr>
        <w:t xml:space="preserve"> –</w:t>
      </w:r>
      <w:proofErr w:type="gramEnd"/>
      <w:r w:rsidR="00C47EC3" w:rsidRPr="00D97F9A">
        <w:rPr>
          <w:rFonts w:ascii="Arial" w:hAnsi="Arial"/>
          <w:sz w:val="20"/>
        </w:rPr>
        <w:t xml:space="preserve">  </w:t>
      </w:r>
      <w:r>
        <w:rPr>
          <w:rFonts w:ascii="Arial" w:hAnsi="Arial"/>
          <w:sz w:val="20"/>
        </w:rPr>
        <w:t xml:space="preserve">   </w:t>
      </w:r>
      <w:r w:rsidR="00C47EC3" w:rsidRPr="00D97F9A">
        <w:rPr>
          <w:rFonts w:ascii="Arial" w:hAnsi="Arial"/>
          <w:sz w:val="20"/>
        </w:rPr>
        <w:t xml:space="preserve">Ph:    </w:t>
      </w:r>
      <w:r w:rsidR="00251508">
        <w:rPr>
          <w:rFonts w:ascii="Arial" w:hAnsi="Arial"/>
          <w:sz w:val="20"/>
        </w:rPr>
        <w:t xml:space="preserve"> </w:t>
      </w:r>
      <w:r w:rsidR="00C47EC3" w:rsidRPr="00D97F9A">
        <w:rPr>
          <w:rFonts w:ascii="Arial" w:hAnsi="Arial"/>
          <w:sz w:val="20"/>
        </w:rPr>
        <w:t>402-</w:t>
      </w:r>
      <w:r w:rsidR="00F226BD">
        <w:rPr>
          <w:rFonts w:ascii="Arial" w:hAnsi="Arial"/>
          <w:sz w:val="20"/>
        </w:rPr>
        <w:t>335</w:t>
      </w:r>
      <w:r w:rsidR="00C47EC3" w:rsidRPr="00D97F9A">
        <w:rPr>
          <w:rFonts w:ascii="Arial" w:hAnsi="Arial"/>
          <w:sz w:val="20"/>
        </w:rPr>
        <w:t>-</w:t>
      </w:r>
      <w:r w:rsidR="00F226BD">
        <w:rPr>
          <w:rFonts w:ascii="Arial" w:hAnsi="Arial"/>
          <w:sz w:val="20"/>
        </w:rPr>
        <w:t>7732</w:t>
      </w:r>
      <w:r w:rsidR="00C47EC3" w:rsidRPr="00D97F9A">
        <w:rPr>
          <w:rFonts w:ascii="Arial" w:hAnsi="Arial"/>
          <w:sz w:val="20"/>
        </w:rPr>
        <w:t xml:space="preserve"> – Cell</w:t>
      </w:r>
      <w:r w:rsidR="00F226BD">
        <w:rPr>
          <w:rFonts w:ascii="Arial" w:hAnsi="Arial"/>
          <w:sz w:val="20"/>
        </w:rPr>
        <w:t xml:space="preserve">     </w:t>
      </w:r>
      <w:proofErr w:type="gramStart"/>
      <w:r w:rsidR="00F226BD">
        <w:rPr>
          <w:rFonts w:ascii="Arial" w:hAnsi="Arial"/>
          <w:sz w:val="20"/>
        </w:rPr>
        <w:t xml:space="preserve">   </w:t>
      </w:r>
      <w:r w:rsidR="00D97F9A" w:rsidRPr="00D97F9A">
        <w:rPr>
          <w:rFonts w:ascii="Arial" w:hAnsi="Arial"/>
          <w:sz w:val="20"/>
        </w:rPr>
        <w:t>(</w:t>
      </w:r>
      <w:proofErr w:type="gramEnd"/>
      <w:r w:rsidR="00D97F9A" w:rsidRPr="00D97F9A">
        <w:rPr>
          <w:rFonts w:ascii="Arial" w:hAnsi="Arial"/>
          <w:sz w:val="20"/>
        </w:rPr>
        <w:t>Initial registration and payment questions)</w:t>
      </w:r>
    </w:p>
    <w:p w14:paraId="0D4DA113" w14:textId="12C51FEE" w:rsidR="00C47EC3" w:rsidRPr="003B0AEA" w:rsidRDefault="00D97F9A" w:rsidP="00C47EC3">
      <w:pPr>
        <w:rPr>
          <w:rFonts w:ascii="Arial" w:hAnsi="Arial"/>
          <w:sz w:val="22"/>
        </w:rPr>
      </w:pPr>
      <w:r w:rsidRPr="00D97F9A">
        <w:rPr>
          <w:rFonts w:ascii="Arial" w:hAnsi="Arial"/>
          <w:sz w:val="20"/>
        </w:rPr>
        <w:tab/>
      </w:r>
      <w:r w:rsidRPr="00D97F9A">
        <w:rPr>
          <w:rFonts w:ascii="Arial" w:hAnsi="Arial"/>
          <w:sz w:val="20"/>
        </w:rPr>
        <w:tab/>
      </w:r>
      <w:r w:rsidRPr="00D97F9A">
        <w:rPr>
          <w:rFonts w:ascii="Arial" w:hAnsi="Arial"/>
          <w:sz w:val="20"/>
        </w:rPr>
        <w:tab/>
        <w:t xml:space="preserve"> Jeff Bundy </w:t>
      </w:r>
      <w:r>
        <w:rPr>
          <w:rFonts w:ascii="Arial" w:hAnsi="Arial"/>
          <w:sz w:val="20"/>
        </w:rPr>
        <w:t xml:space="preserve">– </w:t>
      </w:r>
      <w:r w:rsidR="00F226BD">
        <w:rPr>
          <w:rFonts w:ascii="Arial" w:hAnsi="Arial"/>
          <w:sz w:val="20"/>
        </w:rPr>
        <w:t xml:space="preserve"> </w:t>
      </w:r>
      <w:r w:rsidR="00081C86">
        <w:rPr>
          <w:rFonts w:ascii="Arial" w:hAnsi="Arial"/>
          <w:sz w:val="20"/>
        </w:rPr>
        <w:t xml:space="preserve">     </w:t>
      </w:r>
      <w:r w:rsidRPr="00D97F9A">
        <w:rPr>
          <w:rFonts w:ascii="Arial" w:hAnsi="Arial"/>
          <w:sz w:val="20"/>
        </w:rPr>
        <w:t xml:space="preserve">Ph:    </w:t>
      </w:r>
      <w:r w:rsidR="008F56FA">
        <w:rPr>
          <w:rFonts w:ascii="Arial" w:hAnsi="Arial"/>
          <w:sz w:val="20"/>
        </w:rPr>
        <w:t xml:space="preserve"> </w:t>
      </w:r>
      <w:r w:rsidRPr="00D97F9A">
        <w:rPr>
          <w:rFonts w:ascii="Arial" w:hAnsi="Arial"/>
          <w:sz w:val="20"/>
        </w:rPr>
        <w:t>402-202-6028 – Cell</w:t>
      </w:r>
      <w:r w:rsidR="00C47EC3" w:rsidRPr="00D97F9A">
        <w:rPr>
          <w:rFonts w:ascii="Arial" w:hAnsi="Arial"/>
          <w:sz w:val="20"/>
        </w:rPr>
        <w:tab/>
      </w:r>
      <w:r w:rsidR="00C47EC3">
        <w:rPr>
          <w:rFonts w:ascii="Arial" w:hAnsi="Arial"/>
          <w:sz w:val="22"/>
        </w:rPr>
        <w:tab/>
      </w:r>
    </w:p>
    <w:p w14:paraId="7628FFEF" w14:textId="77777777" w:rsidR="00C47EC3" w:rsidRPr="003B0AEA" w:rsidRDefault="00D97F9A" w:rsidP="00C47EC3">
      <w:pPr>
        <w:rPr>
          <w:rFonts w:ascii="Arial" w:hAnsi="Arial"/>
          <w:sz w:val="22"/>
        </w:rPr>
      </w:pPr>
      <w:r>
        <w:rPr>
          <w:rFonts w:ascii="Arial" w:hAnsi="Arial"/>
          <w:sz w:val="22"/>
        </w:rPr>
        <w:t>---------------------------------------------------------------------------------------------------------------------------------------------------</w:t>
      </w:r>
    </w:p>
    <w:p w14:paraId="1DEF7035" w14:textId="77777777" w:rsidR="00C47EC3" w:rsidRPr="003B0AEA" w:rsidRDefault="00C47EC3" w:rsidP="00C47EC3">
      <w:pPr>
        <w:rPr>
          <w:rFonts w:ascii="Arial" w:hAnsi="Arial"/>
          <w:sz w:val="22"/>
        </w:rPr>
      </w:pPr>
    </w:p>
    <w:p w14:paraId="05B068D0" w14:textId="77777777" w:rsidR="00C47EC3" w:rsidRPr="00D97F9A" w:rsidRDefault="00C47EC3" w:rsidP="00C47EC3">
      <w:pPr>
        <w:jc w:val="center"/>
        <w:rPr>
          <w:rFonts w:ascii="Arial" w:hAnsi="Arial"/>
          <w:sz w:val="20"/>
        </w:rPr>
      </w:pPr>
      <w:r w:rsidRPr="00D97F9A">
        <w:rPr>
          <w:rFonts w:ascii="Arial" w:hAnsi="Arial"/>
          <w:sz w:val="20"/>
        </w:rPr>
        <w:t>Return the following along with check</w:t>
      </w:r>
      <w:r w:rsidR="00D97F9A" w:rsidRPr="00D97F9A">
        <w:rPr>
          <w:rFonts w:ascii="Arial" w:hAnsi="Arial"/>
          <w:sz w:val="20"/>
        </w:rPr>
        <w:t>(s)</w:t>
      </w:r>
      <w:r w:rsidRPr="00D97F9A">
        <w:rPr>
          <w:rFonts w:ascii="Arial" w:hAnsi="Arial"/>
          <w:sz w:val="20"/>
        </w:rPr>
        <w:t xml:space="preserve"> made payable to NRCSA:</w:t>
      </w:r>
    </w:p>
    <w:p w14:paraId="5BB1B8F2" w14:textId="77777777" w:rsidR="00C47EC3" w:rsidRPr="00D97F9A" w:rsidRDefault="00C47EC3" w:rsidP="00C47EC3">
      <w:pPr>
        <w:jc w:val="center"/>
        <w:rPr>
          <w:rFonts w:ascii="Arial" w:hAnsi="Arial"/>
          <w:sz w:val="20"/>
        </w:rPr>
      </w:pPr>
    </w:p>
    <w:p w14:paraId="4C10FD65" w14:textId="53BEBFB3" w:rsidR="00277705" w:rsidRDefault="00231A22" w:rsidP="00C47EC3">
      <w:pPr>
        <w:jc w:val="center"/>
        <w:rPr>
          <w:rFonts w:ascii="Arial" w:hAnsi="Arial"/>
          <w:b/>
          <w:sz w:val="20"/>
        </w:rPr>
      </w:pPr>
      <w:r>
        <w:rPr>
          <w:rFonts w:ascii="Arial" w:hAnsi="Arial"/>
          <w:b/>
          <w:sz w:val="20"/>
        </w:rPr>
        <w:t>20</w:t>
      </w:r>
      <w:r w:rsidR="00863394">
        <w:rPr>
          <w:rFonts w:ascii="Arial" w:hAnsi="Arial"/>
          <w:b/>
          <w:sz w:val="20"/>
        </w:rPr>
        <w:t>2</w:t>
      </w:r>
      <w:r w:rsidR="00081C86">
        <w:rPr>
          <w:rFonts w:ascii="Arial" w:hAnsi="Arial"/>
          <w:b/>
          <w:sz w:val="20"/>
        </w:rPr>
        <w:t>6</w:t>
      </w:r>
      <w:r w:rsidR="00C47EC3" w:rsidRPr="00D97F9A">
        <w:rPr>
          <w:rFonts w:ascii="Arial" w:hAnsi="Arial"/>
          <w:b/>
          <w:sz w:val="20"/>
        </w:rPr>
        <w:t xml:space="preserve"> NRCSA GOLF TOURNAMENT REGISTRATION</w:t>
      </w:r>
    </w:p>
    <w:p w14:paraId="42D5F198" w14:textId="77777777" w:rsidR="00277705" w:rsidRDefault="00277705" w:rsidP="00C47EC3">
      <w:pPr>
        <w:jc w:val="center"/>
        <w:rPr>
          <w:rFonts w:ascii="Arial" w:hAnsi="Arial"/>
          <w:b/>
          <w:sz w:val="20"/>
        </w:rPr>
      </w:pPr>
    </w:p>
    <w:p w14:paraId="24A22F42" w14:textId="77777777" w:rsidR="00277705" w:rsidRDefault="00277705" w:rsidP="00277705">
      <w:pPr>
        <w:rPr>
          <w:rFonts w:ascii="Arial" w:hAnsi="Arial"/>
          <w:b/>
          <w:sz w:val="20"/>
        </w:rPr>
      </w:pPr>
      <w:r w:rsidRPr="00D97F9A">
        <w:rPr>
          <w:rFonts w:ascii="Arial" w:hAnsi="Arial"/>
          <w:b/>
          <w:sz w:val="20"/>
        </w:rPr>
        <w:t>Team Members:</w:t>
      </w:r>
    </w:p>
    <w:p w14:paraId="7CFBC50C" w14:textId="77777777" w:rsidR="00277705" w:rsidRDefault="00277705" w:rsidP="00C47EC3">
      <w:pPr>
        <w:jc w:val="center"/>
        <w:rPr>
          <w:rFonts w:ascii="Arial" w:hAnsi="Arial"/>
          <w:b/>
          <w:sz w:val="20"/>
        </w:rPr>
      </w:pPr>
    </w:p>
    <w:tbl>
      <w:tblPr>
        <w:tblStyle w:val="TableGrid"/>
        <w:tblW w:w="0" w:type="auto"/>
        <w:tblInd w:w="198" w:type="dxa"/>
        <w:tblLook w:val="00A0" w:firstRow="1" w:lastRow="0" w:firstColumn="1" w:lastColumn="0" w:noHBand="0" w:noVBand="0"/>
      </w:tblPr>
      <w:tblGrid>
        <w:gridCol w:w="5310"/>
        <w:gridCol w:w="5130"/>
      </w:tblGrid>
      <w:tr w:rsidR="00277705" w14:paraId="64B447B7" w14:textId="77777777">
        <w:tc>
          <w:tcPr>
            <w:tcW w:w="5310" w:type="dxa"/>
          </w:tcPr>
          <w:p w14:paraId="61C367E6" w14:textId="77777777" w:rsidR="00277705" w:rsidRDefault="00277705" w:rsidP="00277705">
            <w:pPr>
              <w:rPr>
                <w:rFonts w:ascii="Arial" w:hAnsi="Arial"/>
                <w:b/>
                <w:sz w:val="20"/>
              </w:rPr>
            </w:pPr>
            <w:r>
              <w:rPr>
                <w:rFonts w:ascii="Arial" w:hAnsi="Arial"/>
                <w:b/>
                <w:sz w:val="20"/>
              </w:rPr>
              <w:t xml:space="preserve">1. Name: </w:t>
            </w:r>
            <w:r w:rsidR="003B0913">
              <w:rPr>
                <w:rFonts w:ascii="Arial" w:hAnsi="Arial"/>
                <w:b/>
                <w:sz w:val="20"/>
              </w:rPr>
              <w:fldChar w:fldCharType="begin">
                <w:ffData>
                  <w:name w:val="Text1"/>
                  <w:enabled/>
                  <w:calcOnExit w:val="0"/>
                  <w:textInput/>
                </w:ffData>
              </w:fldChar>
            </w:r>
            <w:bookmarkStart w:id="0" w:name="Text1"/>
            <w:r>
              <w:rPr>
                <w:rFonts w:ascii="Arial" w:hAnsi="Arial"/>
                <w:b/>
                <w:sz w:val="20"/>
              </w:rPr>
              <w:instrText xml:space="preserve"> FORMTEXT </w:instrText>
            </w:r>
            <w:r w:rsidR="003B0913">
              <w:rPr>
                <w:rFonts w:ascii="Arial" w:hAnsi="Arial"/>
                <w:b/>
                <w:sz w:val="20"/>
              </w:rPr>
            </w:r>
            <w:r w:rsidR="003B0913">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3B0913">
              <w:rPr>
                <w:rFonts w:ascii="Arial" w:hAnsi="Arial"/>
                <w:b/>
                <w:sz w:val="20"/>
              </w:rPr>
              <w:fldChar w:fldCharType="end"/>
            </w:r>
            <w:bookmarkEnd w:id="0"/>
          </w:p>
        </w:tc>
        <w:tc>
          <w:tcPr>
            <w:tcW w:w="5130" w:type="dxa"/>
          </w:tcPr>
          <w:p w14:paraId="2075DD37" w14:textId="77777777" w:rsidR="00277705" w:rsidRDefault="00277705" w:rsidP="00277705">
            <w:pPr>
              <w:rPr>
                <w:rFonts w:ascii="Arial" w:hAnsi="Arial"/>
                <w:b/>
                <w:sz w:val="20"/>
              </w:rPr>
            </w:pPr>
            <w:r>
              <w:rPr>
                <w:rFonts w:ascii="Arial" w:hAnsi="Arial"/>
                <w:b/>
                <w:sz w:val="20"/>
              </w:rPr>
              <w:t xml:space="preserve">Organization: </w:t>
            </w:r>
            <w:r w:rsidR="003B0913">
              <w:rPr>
                <w:rFonts w:ascii="Arial" w:hAnsi="Arial"/>
                <w:b/>
                <w:sz w:val="20"/>
              </w:rPr>
              <w:fldChar w:fldCharType="begin">
                <w:ffData>
                  <w:name w:val="Text5"/>
                  <w:enabled/>
                  <w:calcOnExit w:val="0"/>
                  <w:textInput/>
                </w:ffData>
              </w:fldChar>
            </w:r>
            <w:bookmarkStart w:id="1" w:name="Text5"/>
            <w:r>
              <w:rPr>
                <w:rFonts w:ascii="Arial" w:hAnsi="Arial"/>
                <w:b/>
                <w:sz w:val="20"/>
              </w:rPr>
              <w:instrText xml:space="preserve"> FORMTEXT </w:instrText>
            </w:r>
            <w:r w:rsidR="003B0913">
              <w:rPr>
                <w:rFonts w:ascii="Arial" w:hAnsi="Arial"/>
                <w:b/>
                <w:sz w:val="20"/>
              </w:rPr>
            </w:r>
            <w:r w:rsidR="003B0913">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3B0913">
              <w:rPr>
                <w:rFonts w:ascii="Arial" w:hAnsi="Arial"/>
                <w:b/>
                <w:sz w:val="20"/>
              </w:rPr>
              <w:fldChar w:fldCharType="end"/>
            </w:r>
            <w:bookmarkEnd w:id="1"/>
          </w:p>
        </w:tc>
      </w:tr>
      <w:tr w:rsidR="00277705" w14:paraId="0D903BEE" w14:textId="77777777">
        <w:tc>
          <w:tcPr>
            <w:tcW w:w="5310" w:type="dxa"/>
          </w:tcPr>
          <w:p w14:paraId="73303548" w14:textId="77777777" w:rsidR="00277705" w:rsidRDefault="00277705" w:rsidP="00277705">
            <w:pPr>
              <w:rPr>
                <w:rFonts w:ascii="Arial" w:hAnsi="Arial"/>
                <w:b/>
                <w:sz w:val="20"/>
              </w:rPr>
            </w:pPr>
            <w:r>
              <w:rPr>
                <w:rFonts w:ascii="Arial" w:hAnsi="Arial"/>
                <w:b/>
                <w:sz w:val="20"/>
              </w:rPr>
              <w:t xml:space="preserve">2: Name: </w:t>
            </w:r>
            <w:r w:rsidR="003B0913">
              <w:rPr>
                <w:rFonts w:ascii="Arial" w:hAnsi="Arial"/>
                <w:b/>
                <w:sz w:val="20"/>
              </w:rPr>
              <w:fldChar w:fldCharType="begin">
                <w:ffData>
                  <w:name w:val="Text2"/>
                  <w:enabled/>
                  <w:calcOnExit w:val="0"/>
                  <w:textInput/>
                </w:ffData>
              </w:fldChar>
            </w:r>
            <w:bookmarkStart w:id="2" w:name="Text2"/>
            <w:r>
              <w:rPr>
                <w:rFonts w:ascii="Arial" w:hAnsi="Arial"/>
                <w:b/>
                <w:sz w:val="20"/>
              </w:rPr>
              <w:instrText xml:space="preserve"> FORMTEXT </w:instrText>
            </w:r>
            <w:r w:rsidR="003B0913">
              <w:rPr>
                <w:rFonts w:ascii="Arial" w:hAnsi="Arial"/>
                <w:b/>
                <w:sz w:val="20"/>
              </w:rPr>
            </w:r>
            <w:r w:rsidR="003B0913">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3B0913">
              <w:rPr>
                <w:rFonts w:ascii="Arial" w:hAnsi="Arial"/>
                <w:b/>
                <w:sz w:val="20"/>
              </w:rPr>
              <w:fldChar w:fldCharType="end"/>
            </w:r>
            <w:bookmarkEnd w:id="2"/>
          </w:p>
        </w:tc>
        <w:tc>
          <w:tcPr>
            <w:tcW w:w="5130" w:type="dxa"/>
          </w:tcPr>
          <w:p w14:paraId="1B790A63" w14:textId="77777777" w:rsidR="00277705" w:rsidRDefault="00277705" w:rsidP="00277705">
            <w:pPr>
              <w:rPr>
                <w:rFonts w:ascii="Arial" w:hAnsi="Arial"/>
                <w:b/>
                <w:sz w:val="20"/>
              </w:rPr>
            </w:pPr>
            <w:r>
              <w:rPr>
                <w:rFonts w:ascii="Arial" w:hAnsi="Arial"/>
                <w:b/>
                <w:sz w:val="20"/>
              </w:rPr>
              <w:t xml:space="preserve">Organization: </w:t>
            </w:r>
            <w:r w:rsidR="003B0913">
              <w:rPr>
                <w:rFonts w:ascii="Arial" w:hAnsi="Arial"/>
                <w:b/>
                <w:sz w:val="20"/>
              </w:rPr>
              <w:fldChar w:fldCharType="begin">
                <w:ffData>
                  <w:name w:val="Text6"/>
                  <w:enabled/>
                  <w:calcOnExit w:val="0"/>
                  <w:textInput/>
                </w:ffData>
              </w:fldChar>
            </w:r>
            <w:bookmarkStart w:id="3" w:name="Text6"/>
            <w:r>
              <w:rPr>
                <w:rFonts w:ascii="Arial" w:hAnsi="Arial"/>
                <w:b/>
                <w:sz w:val="20"/>
              </w:rPr>
              <w:instrText xml:space="preserve"> FORMTEXT </w:instrText>
            </w:r>
            <w:r w:rsidR="003B0913">
              <w:rPr>
                <w:rFonts w:ascii="Arial" w:hAnsi="Arial"/>
                <w:b/>
                <w:sz w:val="20"/>
              </w:rPr>
            </w:r>
            <w:r w:rsidR="003B0913">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3B0913">
              <w:rPr>
                <w:rFonts w:ascii="Arial" w:hAnsi="Arial"/>
                <w:b/>
                <w:sz w:val="20"/>
              </w:rPr>
              <w:fldChar w:fldCharType="end"/>
            </w:r>
            <w:bookmarkEnd w:id="3"/>
          </w:p>
        </w:tc>
      </w:tr>
      <w:tr w:rsidR="00277705" w14:paraId="2BA6497E" w14:textId="77777777">
        <w:tc>
          <w:tcPr>
            <w:tcW w:w="5310" w:type="dxa"/>
          </w:tcPr>
          <w:p w14:paraId="7157C345" w14:textId="77777777" w:rsidR="00277705" w:rsidRDefault="00277705" w:rsidP="00277705">
            <w:pPr>
              <w:rPr>
                <w:rFonts w:ascii="Arial" w:hAnsi="Arial"/>
                <w:b/>
                <w:sz w:val="20"/>
              </w:rPr>
            </w:pPr>
            <w:r>
              <w:rPr>
                <w:rFonts w:ascii="Arial" w:hAnsi="Arial"/>
                <w:b/>
                <w:sz w:val="20"/>
              </w:rPr>
              <w:t xml:space="preserve">3: Name: </w:t>
            </w:r>
            <w:r w:rsidR="003B0913">
              <w:rPr>
                <w:rFonts w:ascii="Arial" w:hAnsi="Arial"/>
                <w:b/>
                <w:sz w:val="20"/>
              </w:rPr>
              <w:fldChar w:fldCharType="begin">
                <w:ffData>
                  <w:name w:val="Text3"/>
                  <w:enabled/>
                  <w:calcOnExit w:val="0"/>
                  <w:textInput/>
                </w:ffData>
              </w:fldChar>
            </w:r>
            <w:bookmarkStart w:id="4" w:name="Text3"/>
            <w:r>
              <w:rPr>
                <w:rFonts w:ascii="Arial" w:hAnsi="Arial"/>
                <w:b/>
                <w:sz w:val="20"/>
              </w:rPr>
              <w:instrText xml:space="preserve"> FORMTEXT </w:instrText>
            </w:r>
            <w:r w:rsidR="003B0913">
              <w:rPr>
                <w:rFonts w:ascii="Arial" w:hAnsi="Arial"/>
                <w:b/>
                <w:sz w:val="20"/>
              </w:rPr>
            </w:r>
            <w:r w:rsidR="003B0913">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3B0913">
              <w:rPr>
                <w:rFonts w:ascii="Arial" w:hAnsi="Arial"/>
                <w:b/>
                <w:sz w:val="20"/>
              </w:rPr>
              <w:fldChar w:fldCharType="end"/>
            </w:r>
            <w:bookmarkEnd w:id="4"/>
          </w:p>
        </w:tc>
        <w:tc>
          <w:tcPr>
            <w:tcW w:w="5130" w:type="dxa"/>
          </w:tcPr>
          <w:p w14:paraId="4EEB158B" w14:textId="77777777" w:rsidR="00277705" w:rsidRDefault="00277705" w:rsidP="00277705">
            <w:pPr>
              <w:rPr>
                <w:rFonts w:ascii="Arial" w:hAnsi="Arial"/>
                <w:b/>
                <w:sz w:val="20"/>
              </w:rPr>
            </w:pPr>
            <w:r>
              <w:rPr>
                <w:rFonts w:ascii="Arial" w:hAnsi="Arial"/>
                <w:b/>
                <w:sz w:val="20"/>
              </w:rPr>
              <w:t xml:space="preserve">Organization: </w:t>
            </w:r>
            <w:r w:rsidR="003B0913">
              <w:rPr>
                <w:rFonts w:ascii="Arial" w:hAnsi="Arial"/>
                <w:b/>
                <w:sz w:val="20"/>
              </w:rPr>
              <w:fldChar w:fldCharType="begin">
                <w:ffData>
                  <w:name w:val="Text7"/>
                  <w:enabled/>
                  <w:calcOnExit w:val="0"/>
                  <w:textInput/>
                </w:ffData>
              </w:fldChar>
            </w:r>
            <w:bookmarkStart w:id="5" w:name="Text7"/>
            <w:r>
              <w:rPr>
                <w:rFonts w:ascii="Arial" w:hAnsi="Arial"/>
                <w:b/>
                <w:sz w:val="20"/>
              </w:rPr>
              <w:instrText xml:space="preserve"> FORMTEXT </w:instrText>
            </w:r>
            <w:r w:rsidR="003B0913">
              <w:rPr>
                <w:rFonts w:ascii="Arial" w:hAnsi="Arial"/>
                <w:b/>
                <w:sz w:val="20"/>
              </w:rPr>
            </w:r>
            <w:r w:rsidR="003B0913">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3B0913">
              <w:rPr>
                <w:rFonts w:ascii="Arial" w:hAnsi="Arial"/>
                <w:b/>
                <w:sz w:val="20"/>
              </w:rPr>
              <w:fldChar w:fldCharType="end"/>
            </w:r>
            <w:bookmarkEnd w:id="5"/>
          </w:p>
        </w:tc>
      </w:tr>
      <w:tr w:rsidR="00277705" w14:paraId="09098878" w14:textId="77777777">
        <w:tc>
          <w:tcPr>
            <w:tcW w:w="5310" w:type="dxa"/>
          </w:tcPr>
          <w:p w14:paraId="255E3201" w14:textId="77777777" w:rsidR="00277705" w:rsidRDefault="00277705" w:rsidP="00277705">
            <w:pPr>
              <w:rPr>
                <w:rFonts w:ascii="Arial" w:hAnsi="Arial"/>
                <w:b/>
                <w:sz w:val="20"/>
              </w:rPr>
            </w:pPr>
            <w:r>
              <w:rPr>
                <w:rFonts w:ascii="Arial" w:hAnsi="Arial"/>
                <w:b/>
                <w:sz w:val="20"/>
              </w:rPr>
              <w:t xml:space="preserve">4: Name: </w:t>
            </w:r>
            <w:r w:rsidR="003B0913">
              <w:rPr>
                <w:rFonts w:ascii="Arial" w:hAnsi="Arial"/>
                <w:b/>
                <w:sz w:val="20"/>
              </w:rPr>
              <w:fldChar w:fldCharType="begin">
                <w:ffData>
                  <w:name w:val="Text4"/>
                  <w:enabled/>
                  <w:calcOnExit w:val="0"/>
                  <w:textInput/>
                </w:ffData>
              </w:fldChar>
            </w:r>
            <w:bookmarkStart w:id="6" w:name="Text4"/>
            <w:r>
              <w:rPr>
                <w:rFonts w:ascii="Arial" w:hAnsi="Arial"/>
                <w:b/>
                <w:sz w:val="20"/>
              </w:rPr>
              <w:instrText xml:space="preserve"> FORMTEXT </w:instrText>
            </w:r>
            <w:r w:rsidR="003B0913">
              <w:rPr>
                <w:rFonts w:ascii="Arial" w:hAnsi="Arial"/>
                <w:b/>
                <w:sz w:val="20"/>
              </w:rPr>
            </w:r>
            <w:r w:rsidR="003B0913">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3B0913">
              <w:rPr>
                <w:rFonts w:ascii="Arial" w:hAnsi="Arial"/>
                <w:b/>
                <w:sz w:val="20"/>
              </w:rPr>
              <w:fldChar w:fldCharType="end"/>
            </w:r>
            <w:bookmarkEnd w:id="6"/>
          </w:p>
        </w:tc>
        <w:tc>
          <w:tcPr>
            <w:tcW w:w="5130" w:type="dxa"/>
          </w:tcPr>
          <w:p w14:paraId="29B111ED" w14:textId="77777777" w:rsidR="00277705" w:rsidRDefault="00277705" w:rsidP="00277705">
            <w:pPr>
              <w:rPr>
                <w:rFonts w:ascii="Arial" w:hAnsi="Arial"/>
                <w:b/>
                <w:sz w:val="20"/>
              </w:rPr>
            </w:pPr>
            <w:r>
              <w:rPr>
                <w:rFonts w:ascii="Arial" w:hAnsi="Arial"/>
                <w:b/>
                <w:sz w:val="20"/>
              </w:rPr>
              <w:t xml:space="preserve">Organization: </w:t>
            </w:r>
            <w:r w:rsidR="003B0913">
              <w:rPr>
                <w:rFonts w:ascii="Arial" w:hAnsi="Arial"/>
                <w:b/>
                <w:sz w:val="20"/>
              </w:rPr>
              <w:fldChar w:fldCharType="begin">
                <w:ffData>
                  <w:name w:val="Text8"/>
                  <w:enabled/>
                  <w:calcOnExit w:val="0"/>
                  <w:textInput/>
                </w:ffData>
              </w:fldChar>
            </w:r>
            <w:bookmarkStart w:id="7" w:name="Text8"/>
            <w:r>
              <w:rPr>
                <w:rFonts w:ascii="Arial" w:hAnsi="Arial"/>
                <w:b/>
                <w:sz w:val="20"/>
              </w:rPr>
              <w:instrText xml:space="preserve"> FORMTEXT </w:instrText>
            </w:r>
            <w:r w:rsidR="003B0913">
              <w:rPr>
                <w:rFonts w:ascii="Arial" w:hAnsi="Arial"/>
                <w:b/>
                <w:sz w:val="20"/>
              </w:rPr>
            </w:r>
            <w:r w:rsidR="003B0913">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3B0913">
              <w:rPr>
                <w:rFonts w:ascii="Arial" w:hAnsi="Arial"/>
                <w:b/>
                <w:sz w:val="20"/>
              </w:rPr>
              <w:fldChar w:fldCharType="end"/>
            </w:r>
            <w:bookmarkEnd w:id="7"/>
          </w:p>
        </w:tc>
      </w:tr>
    </w:tbl>
    <w:p w14:paraId="4DC50F20" w14:textId="77777777" w:rsidR="00C47EC3" w:rsidRPr="00D97F9A" w:rsidRDefault="00C47EC3" w:rsidP="00C47EC3">
      <w:pPr>
        <w:jc w:val="center"/>
        <w:rPr>
          <w:rFonts w:ascii="Arial" w:hAnsi="Arial"/>
          <w:b/>
          <w:sz w:val="20"/>
        </w:rPr>
      </w:pPr>
    </w:p>
    <w:p w14:paraId="1BE22CEC" w14:textId="77777777" w:rsidR="00C47EC3" w:rsidRPr="003B0AEA" w:rsidRDefault="00C47EC3" w:rsidP="00C47EC3">
      <w:pPr>
        <w:rPr>
          <w:rFonts w:ascii="Arial" w:hAnsi="Arial"/>
          <w:sz w:val="22"/>
        </w:rPr>
      </w:pPr>
    </w:p>
    <w:p w14:paraId="4EE21B99" w14:textId="77777777" w:rsidR="00C47EC3" w:rsidRPr="00D97F9A" w:rsidRDefault="00C47EC3" w:rsidP="00C47EC3">
      <w:pPr>
        <w:rPr>
          <w:rFonts w:ascii="Arial" w:hAnsi="Arial"/>
          <w:b/>
          <w:sz w:val="20"/>
        </w:rPr>
      </w:pPr>
      <w:r w:rsidRPr="00D97F9A">
        <w:rPr>
          <w:rFonts w:ascii="Arial" w:hAnsi="Arial"/>
          <w:b/>
          <w:sz w:val="20"/>
        </w:rPr>
        <w:t>Name and Phone Number of Individual or Team Captain</w:t>
      </w:r>
    </w:p>
    <w:p w14:paraId="53498975" w14:textId="77777777" w:rsidR="00D97F9A" w:rsidRDefault="00D97F9A" w:rsidP="00C47EC3">
      <w:pPr>
        <w:ind w:firstLine="720"/>
        <w:rPr>
          <w:rFonts w:ascii="Arial" w:hAnsi="Arial"/>
          <w:b/>
          <w:sz w:val="20"/>
        </w:rPr>
      </w:pPr>
    </w:p>
    <w:p w14:paraId="472B3548" w14:textId="77777777" w:rsidR="00C47EC3" w:rsidRPr="00D97F9A" w:rsidRDefault="00C47EC3" w:rsidP="00C47EC3">
      <w:pPr>
        <w:ind w:firstLine="720"/>
        <w:rPr>
          <w:rFonts w:ascii="Arial" w:hAnsi="Arial"/>
          <w:b/>
          <w:sz w:val="20"/>
        </w:rPr>
      </w:pPr>
    </w:p>
    <w:tbl>
      <w:tblPr>
        <w:tblStyle w:val="TableGrid"/>
        <w:tblW w:w="0" w:type="auto"/>
        <w:tblInd w:w="198" w:type="dxa"/>
        <w:tblLook w:val="00A0" w:firstRow="1" w:lastRow="0" w:firstColumn="1" w:lastColumn="0" w:noHBand="0" w:noVBand="0"/>
      </w:tblPr>
      <w:tblGrid>
        <w:gridCol w:w="5310"/>
        <w:gridCol w:w="5130"/>
      </w:tblGrid>
      <w:tr w:rsidR="00277705" w14:paraId="63BC0608" w14:textId="77777777">
        <w:tc>
          <w:tcPr>
            <w:tcW w:w="5310" w:type="dxa"/>
          </w:tcPr>
          <w:p w14:paraId="5FA7D496" w14:textId="77777777" w:rsidR="00277705" w:rsidRDefault="00277705" w:rsidP="00C47EC3">
            <w:pPr>
              <w:rPr>
                <w:rFonts w:ascii="Arial" w:hAnsi="Arial"/>
                <w:b/>
                <w:sz w:val="20"/>
              </w:rPr>
            </w:pPr>
            <w:r>
              <w:rPr>
                <w:rFonts w:ascii="Arial" w:hAnsi="Arial"/>
                <w:b/>
                <w:sz w:val="20"/>
              </w:rPr>
              <w:t xml:space="preserve">Name: </w:t>
            </w:r>
            <w:r w:rsidR="003B0913">
              <w:rPr>
                <w:rFonts w:ascii="Arial" w:hAnsi="Arial"/>
                <w:b/>
                <w:sz w:val="20"/>
              </w:rPr>
              <w:fldChar w:fldCharType="begin">
                <w:ffData>
                  <w:name w:val="Text9"/>
                  <w:enabled/>
                  <w:calcOnExit w:val="0"/>
                  <w:textInput/>
                </w:ffData>
              </w:fldChar>
            </w:r>
            <w:bookmarkStart w:id="8" w:name="Text9"/>
            <w:r>
              <w:rPr>
                <w:rFonts w:ascii="Arial" w:hAnsi="Arial"/>
                <w:b/>
                <w:sz w:val="20"/>
              </w:rPr>
              <w:instrText xml:space="preserve"> FORMTEXT </w:instrText>
            </w:r>
            <w:r w:rsidR="003B0913">
              <w:rPr>
                <w:rFonts w:ascii="Arial" w:hAnsi="Arial"/>
                <w:b/>
                <w:sz w:val="20"/>
              </w:rPr>
            </w:r>
            <w:r w:rsidR="003B0913">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3B0913">
              <w:rPr>
                <w:rFonts w:ascii="Arial" w:hAnsi="Arial"/>
                <w:b/>
                <w:sz w:val="20"/>
              </w:rPr>
              <w:fldChar w:fldCharType="end"/>
            </w:r>
            <w:bookmarkEnd w:id="8"/>
          </w:p>
        </w:tc>
        <w:tc>
          <w:tcPr>
            <w:tcW w:w="5130" w:type="dxa"/>
          </w:tcPr>
          <w:p w14:paraId="449358A2" w14:textId="77777777" w:rsidR="00277705" w:rsidRDefault="00277705" w:rsidP="00C47EC3">
            <w:pPr>
              <w:rPr>
                <w:rFonts w:ascii="Arial" w:hAnsi="Arial"/>
                <w:b/>
                <w:sz w:val="20"/>
              </w:rPr>
            </w:pPr>
            <w:r>
              <w:rPr>
                <w:rFonts w:ascii="Arial" w:hAnsi="Arial"/>
                <w:b/>
                <w:sz w:val="20"/>
              </w:rPr>
              <w:t xml:space="preserve">Phone No: </w:t>
            </w:r>
            <w:r w:rsidR="003B0913">
              <w:rPr>
                <w:rFonts w:ascii="Arial" w:hAnsi="Arial"/>
                <w:b/>
                <w:sz w:val="20"/>
              </w:rPr>
              <w:fldChar w:fldCharType="begin">
                <w:ffData>
                  <w:name w:val="Text10"/>
                  <w:enabled/>
                  <w:calcOnExit w:val="0"/>
                  <w:textInput/>
                </w:ffData>
              </w:fldChar>
            </w:r>
            <w:bookmarkStart w:id="9" w:name="Text10"/>
            <w:r>
              <w:rPr>
                <w:rFonts w:ascii="Arial" w:hAnsi="Arial"/>
                <w:b/>
                <w:sz w:val="20"/>
              </w:rPr>
              <w:instrText xml:space="preserve"> FORMTEXT </w:instrText>
            </w:r>
            <w:r w:rsidR="003B0913">
              <w:rPr>
                <w:rFonts w:ascii="Arial" w:hAnsi="Arial"/>
                <w:b/>
                <w:sz w:val="20"/>
              </w:rPr>
            </w:r>
            <w:r w:rsidR="003B0913">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3B0913">
              <w:rPr>
                <w:rFonts w:ascii="Arial" w:hAnsi="Arial"/>
                <w:b/>
                <w:sz w:val="20"/>
              </w:rPr>
              <w:fldChar w:fldCharType="end"/>
            </w:r>
            <w:bookmarkEnd w:id="9"/>
          </w:p>
        </w:tc>
      </w:tr>
    </w:tbl>
    <w:p w14:paraId="3F40502D" w14:textId="77777777" w:rsidR="00C47EC3" w:rsidRPr="003B0AEA" w:rsidRDefault="00C47EC3" w:rsidP="00277705">
      <w:pPr>
        <w:rPr>
          <w:rFonts w:ascii="Arial" w:hAnsi="Arial"/>
          <w:sz w:val="22"/>
        </w:rPr>
      </w:pPr>
    </w:p>
    <w:p w14:paraId="21509E13" w14:textId="77777777" w:rsidR="00C47EC3" w:rsidRPr="003B0AEA" w:rsidRDefault="00C47EC3" w:rsidP="00C47EC3">
      <w:pPr>
        <w:rPr>
          <w:rFonts w:ascii="Arial" w:hAnsi="Arial"/>
          <w:b/>
          <w:i/>
          <w:sz w:val="22"/>
        </w:rPr>
      </w:pPr>
    </w:p>
    <w:p w14:paraId="2CCCFC92" w14:textId="77777777" w:rsidR="00C47EC3" w:rsidRDefault="00C47EC3" w:rsidP="00C47EC3">
      <w:pPr>
        <w:rPr>
          <w:rFonts w:ascii="Arial" w:hAnsi="Arial"/>
          <w:b/>
          <w:i/>
          <w:sz w:val="20"/>
        </w:rPr>
      </w:pPr>
      <w:r w:rsidRPr="00E82F46">
        <w:rPr>
          <w:rFonts w:ascii="Arial" w:hAnsi="Arial"/>
          <w:b/>
          <w:i/>
          <w:sz w:val="20"/>
        </w:rPr>
        <w:t xml:space="preserve">**The </w:t>
      </w:r>
      <w:r w:rsidRPr="00E82F46">
        <w:rPr>
          <w:rFonts w:ascii="Arial" w:hAnsi="Arial"/>
          <w:b/>
          <w:i/>
          <w:sz w:val="20"/>
          <w:u w:val="single"/>
        </w:rPr>
        <w:t>Team Captain</w:t>
      </w:r>
      <w:r w:rsidRPr="00E82F46">
        <w:rPr>
          <w:rFonts w:ascii="Arial" w:hAnsi="Arial"/>
          <w:b/>
          <w:i/>
          <w:sz w:val="20"/>
        </w:rPr>
        <w:t xml:space="preserve"> will be responsible for notifying the Tournament Directors of any changes to their teams and communicating with the members of their team</w:t>
      </w:r>
      <w:r w:rsidR="00D97F9A" w:rsidRPr="00E82F46">
        <w:rPr>
          <w:rFonts w:ascii="Arial" w:hAnsi="Arial"/>
          <w:b/>
          <w:i/>
          <w:sz w:val="20"/>
        </w:rPr>
        <w:t>. Make sure to contact all members of your team before registering</w:t>
      </w:r>
      <w:r w:rsidRPr="00E82F46">
        <w:rPr>
          <w:rFonts w:ascii="Arial" w:hAnsi="Arial"/>
          <w:b/>
          <w:i/>
          <w:sz w:val="20"/>
        </w:rPr>
        <w:t>**</w:t>
      </w:r>
    </w:p>
    <w:p w14:paraId="1B80E083" w14:textId="77777777" w:rsidR="00AC1D62" w:rsidRDefault="00AC1D62" w:rsidP="00C47EC3">
      <w:pPr>
        <w:rPr>
          <w:rFonts w:ascii="Arial" w:hAnsi="Arial"/>
          <w:b/>
          <w:i/>
          <w:sz w:val="20"/>
        </w:rPr>
      </w:pPr>
    </w:p>
    <w:p w14:paraId="23B673EA" w14:textId="77777777" w:rsidR="00AC1D62" w:rsidRDefault="00AC1D62" w:rsidP="00C47EC3">
      <w:pPr>
        <w:rPr>
          <w:rFonts w:ascii="Arial" w:hAnsi="Arial"/>
          <w:b/>
          <w:i/>
          <w:sz w:val="20"/>
        </w:rPr>
      </w:pPr>
    </w:p>
    <w:p w14:paraId="1E961041" w14:textId="77777777" w:rsidR="00AC1D62" w:rsidRDefault="00AC1D62" w:rsidP="00C47EC3">
      <w:pPr>
        <w:rPr>
          <w:rFonts w:ascii="Arial" w:hAnsi="Arial"/>
          <w:b/>
          <w:i/>
          <w:sz w:val="20"/>
        </w:rPr>
      </w:pPr>
    </w:p>
    <w:p w14:paraId="0585D6AF" w14:textId="77777777" w:rsidR="00AC1D62" w:rsidRDefault="00AC1D62" w:rsidP="00C47EC3">
      <w:pPr>
        <w:rPr>
          <w:rFonts w:ascii="Arial" w:hAnsi="Arial"/>
          <w:b/>
          <w:i/>
          <w:sz w:val="20"/>
        </w:rPr>
      </w:pPr>
    </w:p>
    <w:p w14:paraId="10B88946" w14:textId="77777777" w:rsidR="00AC1D62" w:rsidRDefault="00AC1D62" w:rsidP="00C47EC3">
      <w:pPr>
        <w:rPr>
          <w:rFonts w:ascii="Arial" w:hAnsi="Arial"/>
          <w:b/>
          <w:i/>
          <w:sz w:val="20"/>
        </w:rPr>
      </w:pPr>
    </w:p>
    <w:p w14:paraId="7A6E03CF" w14:textId="77777777" w:rsidR="00AC1D62" w:rsidRDefault="00AC1D62" w:rsidP="00C47EC3">
      <w:pPr>
        <w:rPr>
          <w:rFonts w:ascii="Arial" w:hAnsi="Arial"/>
          <w:b/>
          <w:i/>
          <w:sz w:val="20"/>
        </w:rPr>
      </w:pPr>
    </w:p>
    <w:p w14:paraId="18F3A738" w14:textId="77777777" w:rsidR="00AC1D62" w:rsidRDefault="00AC1D62" w:rsidP="00C47EC3">
      <w:pPr>
        <w:rPr>
          <w:rFonts w:ascii="Arial" w:hAnsi="Arial"/>
          <w:b/>
          <w:i/>
          <w:sz w:val="20"/>
        </w:rPr>
      </w:pPr>
    </w:p>
    <w:p w14:paraId="272914D5" w14:textId="77777777" w:rsidR="00AC1D62" w:rsidRDefault="00AC1D62" w:rsidP="00C47EC3">
      <w:pPr>
        <w:rPr>
          <w:rFonts w:ascii="Arial" w:hAnsi="Arial"/>
          <w:b/>
          <w:i/>
          <w:sz w:val="20"/>
        </w:rPr>
      </w:pPr>
    </w:p>
    <w:p w14:paraId="1B45C16E" w14:textId="77777777" w:rsidR="00AC1D62" w:rsidRDefault="00AC1D62" w:rsidP="00C47EC3">
      <w:pPr>
        <w:rPr>
          <w:rFonts w:ascii="Arial" w:hAnsi="Arial"/>
          <w:b/>
          <w:i/>
          <w:sz w:val="20"/>
        </w:rPr>
      </w:pPr>
    </w:p>
    <w:p w14:paraId="3157FD58" w14:textId="77777777" w:rsidR="00AC1D62" w:rsidRDefault="00AC1D62" w:rsidP="00C47EC3">
      <w:pPr>
        <w:rPr>
          <w:rFonts w:ascii="Arial" w:hAnsi="Arial"/>
          <w:b/>
          <w:i/>
          <w:sz w:val="20"/>
        </w:rPr>
      </w:pPr>
    </w:p>
    <w:p w14:paraId="469F4ED7" w14:textId="77777777" w:rsidR="00AC1D62" w:rsidRPr="00E82F46" w:rsidRDefault="00AC1D62" w:rsidP="00C47EC3">
      <w:pPr>
        <w:rPr>
          <w:rFonts w:ascii="Arial" w:hAnsi="Arial"/>
          <w:b/>
          <w:i/>
          <w:sz w:val="20"/>
        </w:rPr>
      </w:pPr>
    </w:p>
    <w:p w14:paraId="4F023352" w14:textId="77777777" w:rsidR="00C47EC3" w:rsidRPr="00D97F9A" w:rsidRDefault="00C47EC3" w:rsidP="00C47EC3">
      <w:pPr>
        <w:rPr>
          <w:rFonts w:ascii="Arial" w:hAnsi="Arial"/>
          <w:b/>
          <w:i/>
          <w:sz w:val="20"/>
        </w:rPr>
      </w:pPr>
    </w:p>
    <w:p w14:paraId="2277B92B" w14:textId="77777777" w:rsidR="00C47EC3" w:rsidRPr="00D97F9A" w:rsidRDefault="00C47EC3" w:rsidP="00C47EC3">
      <w:pPr>
        <w:rPr>
          <w:rFonts w:ascii="Arial" w:hAnsi="Arial"/>
          <w:sz w:val="20"/>
        </w:rPr>
      </w:pPr>
    </w:p>
    <w:p w14:paraId="1E932AF0" w14:textId="13F4FBCC" w:rsidR="006A083A" w:rsidRPr="006A083A" w:rsidRDefault="006A083A" w:rsidP="00AC1D62">
      <w:pPr>
        <w:rPr>
          <w:rFonts w:ascii="Arial" w:hAnsi="Arial"/>
          <w:b/>
          <w:bCs/>
          <w:i/>
          <w:sz w:val="20"/>
          <w:u w:val="single"/>
        </w:rPr>
      </w:pPr>
      <w:r w:rsidRPr="006A083A">
        <w:rPr>
          <w:rFonts w:ascii="Arial" w:hAnsi="Arial"/>
          <w:b/>
          <w:bCs/>
          <w:i/>
          <w:sz w:val="20"/>
          <w:u w:val="single"/>
        </w:rPr>
        <w:t xml:space="preserve">Cancellation Policy </w:t>
      </w:r>
    </w:p>
    <w:p w14:paraId="367910DE" w14:textId="77777777" w:rsidR="006A083A" w:rsidRDefault="006A083A" w:rsidP="00AC1D62">
      <w:pPr>
        <w:rPr>
          <w:rFonts w:ascii="Arial" w:hAnsi="Arial"/>
          <w:i/>
          <w:sz w:val="20"/>
        </w:rPr>
      </w:pPr>
    </w:p>
    <w:p w14:paraId="5539D61F" w14:textId="3CF1AD53" w:rsidR="00AC1D62" w:rsidRDefault="00AC1D62" w:rsidP="00AC1D62">
      <w:pPr>
        <w:rPr>
          <w:rFonts w:ascii="Arial" w:hAnsi="Arial"/>
          <w:i/>
          <w:sz w:val="20"/>
        </w:rPr>
      </w:pPr>
      <w:r w:rsidRPr="00AC1D62">
        <w:rPr>
          <w:rFonts w:ascii="Arial" w:hAnsi="Arial"/>
          <w:i/>
          <w:sz w:val="20"/>
        </w:rPr>
        <w:t>When planning for a large event (i.e. NRCSA Spring Conference</w:t>
      </w:r>
      <w:r>
        <w:rPr>
          <w:rFonts w:ascii="Arial" w:hAnsi="Arial"/>
          <w:i/>
          <w:sz w:val="20"/>
        </w:rPr>
        <w:t xml:space="preserve">, </w:t>
      </w:r>
      <w:r w:rsidRPr="00AC1D62">
        <w:rPr>
          <w:rFonts w:ascii="Arial" w:hAnsi="Arial"/>
          <w:i/>
          <w:sz w:val="20"/>
        </w:rPr>
        <w:t>NRCSA Legislative Forum</w:t>
      </w:r>
      <w:r>
        <w:rPr>
          <w:rFonts w:ascii="Arial" w:hAnsi="Arial"/>
          <w:i/>
          <w:sz w:val="20"/>
        </w:rPr>
        <w:t>, or NRCSA Joe Toczek Golf Tournament</w:t>
      </w:r>
      <w:r w:rsidRPr="00AC1D62">
        <w:rPr>
          <w:rFonts w:ascii="Arial" w:hAnsi="Arial"/>
          <w:i/>
          <w:sz w:val="20"/>
        </w:rPr>
        <w:t xml:space="preserve">), NRCSA must make financial commitments such as facility rental and costs of meals. Weather sometimes causes a decision to be made by NRCSA in the form of a cancellation or postponement of the event, or for registrants to decide </w:t>
      </w:r>
      <w:proofErr w:type="gramStart"/>
      <w:r w:rsidRPr="00AC1D62">
        <w:rPr>
          <w:rFonts w:ascii="Arial" w:hAnsi="Arial"/>
          <w:i/>
          <w:sz w:val="20"/>
        </w:rPr>
        <w:t>whether or not</w:t>
      </w:r>
      <w:proofErr w:type="gramEnd"/>
      <w:r w:rsidRPr="00AC1D62">
        <w:rPr>
          <w:rFonts w:ascii="Arial" w:hAnsi="Arial"/>
          <w:i/>
          <w:sz w:val="20"/>
        </w:rPr>
        <w:t xml:space="preserve"> they can attend the event. Sometimes registrants need to </w:t>
      </w:r>
      <w:proofErr w:type="gramStart"/>
      <w:r w:rsidRPr="00AC1D62">
        <w:rPr>
          <w:rFonts w:ascii="Arial" w:hAnsi="Arial"/>
          <w:i/>
          <w:sz w:val="20"/>
        </w:rPr>
        <w:t>make a decision</w:t>
      </w:r>
      <w:proofErr w:type="gramEnd"/>
      <w:r w:rsidRPr="00AC1D62">
        <w:rPr>
          <w:rFonts w:ascii="Arial" w:hAnsi="Arial"/>
          <w:i/>
          <w:sz w:val="20"/>
        </w:rPr>
        <w:t xml:space="preserve"> not to attend due to other reasons. NRCSA has weighed the issues of its financial commitments versus registrants not being able to attend for various reasons. Thus, the following policy has been adopted:</w:t>
      </w:r>
    </w:p>
    <w:p w14:paraId="1A2026C8" w14:textId="77777777" w:rsidR="00AC1D62" w:rsidRDefault="00AC1D62" w:rsidP="00AC1D62">
      <w:pPr>
        <w:rPr>
          <w:rFonts w:ascii="Arial" w:hAnsi="Arial"/>
          <w:i/>
          <w:sz w:val="20"/>
        </w:rPr>
      </w:pPr>
    </w:p>
    <w:p w14:paraId="7820E8DB" w14:textId="17F73EDB" w:rsidR="00AC1D62" w:rsidRPr="00AC1D62" w:rsidRDefault="00AC1D62" w:rsidP="00AC1D62">
      <w:pPr>
        <w:rPr>
          <w:rFonts w:ascii="Arial" w:hAnsi="Arial"/>
          <w:i/>
          <w:sz w:val="20"/>
        </w:rPr>
      </w:pPr>
      <w:r w:rsidRPr="00AC1D62">
        <w:rPr>
          <w:rFonts w:ascii="Arial" w:hAnsi="Arial"/>
          <w:i/>
          <w:sz w:val="20"/>
        </w:rPr>
        <w:t xml:space="preserve">DEADLINE FOR FULL REFUNDS: </w:t>
      </w:r>
      <w:r w:rsidRPr="00AC1D62">
        <w:rPr>
          <w:rFonts w:ascii="Arial" w:hAnsi="Arial"/>
          <w:b/>
          <w:bCs/>
          <w:i/>
          <w:sz w:val="20"/>
        </w:rPr>
        <w:t>July 24, 2026</w:t>
      </w:r>
    </w:p>
    <w:p w14:paraId="21922228" w14:textId="77777777" w:rsidR="00AC1D62" w:rsidRPr="00AC1D62" w:rsidRDefault="00AC1D62" w:rsidP="00AC1D62">
      <w:pPr>
        <w:rPr>
          <w:rFonts w:ascii="Arial" w:hAnsi="Arial"/>
          <w:i/>
          <w:sz w:val="20"/>
        </w:rPr>
      </w:pPr>
    </w:p>
    <w:p w14:paraId="7E351119" w14:textId="77777777" w:rsidR="00AC1D62" w:rsidRPr="00AC1D62" w:rsidRDefault="00AC1D62" w:rsidP="00AC1D62">
      <w:pPr>
        <w:rPr>
          <w:rFonts w:ascii="Arial" w:hAnsi="Arial"/>
          <w:b/>
          <w:bCs/>
          <w:i/>
          <w:sz w:val="20"/>
          <w:u w:val="single"/>
        </w:rPr>
      </w:pPr>
      <w:r w:rsidRPr="00AC1D62">
        <w:rPr>
          <w:rFonts w:ascii="Arial" w:hAnsi="Arial"/>
          <w:b/>
          <w:bCs/>
          <w:i/>
          <w:sz w:val="20"/>
          <w:u w:val="single"/>
        </w:rPr>
        <w:t>WEATHER CANCELLATION DECISION MADE BY NRCSA:</w:t>
      </w:r>
    </w:p>
    <w:p w14:paraId="54DDF19A" w14:textId="77777777" w:rsidR="00AC1D62" w:rsidRPr="00AC1D62" w:rsidRDefault="00AC1D62" w:rsidP="00AC1D62">
      <w:pPr>
        <w:rPr>
          <w:rFonts w:ascii="Arial" w:hAnsi="Arial"/>
          <w:i/>
          <w:sz w:val="20"/>
        </w:rPr>
      </w:pPr>
    </w:p>
    <w:p w14:paraId="1F4FDEF2" w14:textId="30015FB6" w:rsidR="00AC1D62" w:rsidRPr="00AC1D62" w:rsidRDefault="00AC1D62" w:rsidP="00AC1D62">
      <w:pPr>
        <w:rPr>
          <w:rFonts w:ascii="Arial" w:hAnsi="Arial"/>
          <w:i/>
          <w:sz w:val="20"/>
        </w:rPr>
      </w:pPr>
      <w:r w:rsidRPr="00AC1D62">
        <w:rPr>
          <w:rFonts w:ascii="Arial" w:hAnsi="Arial"/>
          <w:i/>
          <w:sz w:val="20"/>
        </w:rPr>
        <w:t xml:space="preserve"> All registrants, including vendors, will be offered a full refund or to have the registration fee carried forward to the next year’s event.</w:t>
      </w:r>
    </w:p>
    <w:p w14:paraId="5628B657" w14:textId="77777777" w:rsidR="00AC1D62" w:rsidRPr="00AC1D62" w:rsidRDefault="00AC1D62" w:rsidP="00AC1D62">
      <w:pPr>
        <w:rPr>
          <w:rFonts w:ascii="Arial" w:hAnsi="Arial"/>
          <w:i/>
          <w:sz w:val="20"/>
        </w:rPr>
      </w:pPr>
    </w:p>
    <w:p w14:paraId="72E80BEF" w14:textId="77777777" w:rsidR="00AC1D62" w:rsidRPr="006A083A" w:rsidRDefault="00AC1D62" w:rsidP="00AC1D62">
      <w:pPr>
        <w:rPr>
          <w:rFonts w:ascii="Arial" w:hAnsi="Arial"/>
          <w:b/>
          <w:bCs/>
          <w:i/>
          <w:sz w:val="20"/>
          <w:u w:val="single"/>
        </w:rPr>
      </w:pPr>
      <w:r w:rsidRPr="006A083A">
        <w:rPr>
          <w:rFonts w:ascii="Arial" w:hAnsi="Arial"/>
          <w:b/>
          <w:bCs/>
          <w:i/>
          <w:sz w:val="20"/>
          <w:u w:val="single"/>
        </w:rPr>
        <w:t>WEATHER POSTPONEMENT DECISION MADE BY NRCSA:</w:t>
      </w:r>
    </w:p>
    <w:p w14:paraId="4B1EB1FB" w14:textId="77777777" w:rsidR="00AC1D62" w:rsidRPr="00AC1D62" w:rsidRDefault="00AC1D62" w:rsidP="00AC1D62">
      <w:pPr>
        <w:rPr>
          <w:rFonts w:ascii="Arial" w:hAnsi="Arial"/>
          <w:i/>
          <w:sz w:val="20"/>
        </w:rPr>
      </w:pPr>
    </w:p>
    <w:p w14:paraId="7F88226D" w14:textId="3FC1A342" w:rsidR="00AC1D62" w:rsidRPr="00AC1D62" w:rsidRDefault="00AC1D62" w:rsidP="00AC1D62">
      <w:pPr>
        <w:rPr>
          <w:rFonts w:ascii="Arial" w:hAnsi="Arial"/>
          <w:i/>
          <w:sz w:val="20"/>
        </w:rPr>
      </w:pPr>
      <w:r w:rsidRPr="00AC1D62">
        <w:rPr>
          <w:rFonts w:ascii="Arial" w:hAnsi="Arial"/>
          <w:i/>
          <w:sz w:val="20"/>
        </w:rPr>
        <w:t xml:space="preserve"> All registrants, including vendors, will be offered a full refund or to have the registration fee carried forward to the re-scheduled event.</w:t>
      </w:r>
    </w:p>
    <w:p w14:paraId="249D9A73" w14:textId="77777777" w:rsidR="00AC1D62" w:rsidRPr="00AC1D62" w:rsidRDefault="00AC1D62" w:rsidP="00AC1D62">
      <w:pPr>
        <w:rPr>
          <w:rFonts w:ascii="Arial" w:hAnsi="Arial"/>
          <w:i/>
          <w:sz w:val="20"/>
        </w:rPr>
      </w:pPr>
    </w:p>
    <w:p w14:paraId="149B88D2" w14:textId="02A0E22A" w:rsidR="00AC1D62" w:rsidRPr="006A083A" w:rsidRDefault="00AC1D62" w:rsidP="00AC1D62">
      <w:pPr>
        <w:rPr>
          <w:rFonts w:ascii="Arial" w:hAnsi="Arial"/>
          <w:b/>
          <w:bCs/>
          <w:i/>
          <w:sz w:val="20"/>
          <w:u w:val="single"/>
        </w:rPr>
      </w:pPr>
      <w:r w:rsidRPr="00AC1D62">
        <w:rPr>
          <w:rFonts w:ascii="Arial" w:hAnsi="Arial"/>
          <w:i/>
          <w:sz w:val="20"/>
        </w:rPr>
        <w:t xml:space="preserve"> </w:t>
      </w:r>
      <w:r w:rsidRPr="006A083A">
        <w:rPr>
          <w:rFonts w:ascii="Arial" w:hAnsi="Arial"/>
          <w:b/>
          <w:bCs/>
          <w:i/>
          <w:sz w:val="20"/>
          <w:u w:val="single"/>
        </w:rPr>
        <w:t>DECISION BY A REGISTRANT, INCLUDING VENDORS, TO NOT ATTEND THE EVENT AND COMMUNICATED TO NRCSA AT LEAST A WEEK PRIOR TO THE EVENT:</w:t>
      </w:r>
    </w:p>
    <w:p w14:paraId="2DDC8BE6" w14:textId="77777777" w:rsidR="00AC1D62" w:rsidRPr="00AC1D62" w:rsidRDefault="00AC1D62" w:rsidP="00AC1D62">
      <w:pPr>
        <w:rPr>
          <w:rFonts w:ascii="Arial" w:hAnsi="Arial"/>
          <w:i/>
          <w:sz w:val="20"/>
        </w:rPr>
      </w:pPr>
    </w:p>
    <w:p w14:paraId="2F2C5924" w14:textId="711107CC" w:rsidR="00AC1D62" w:rsidRPr="00AC1D62" w:rsidRDefault="00AC1D62" w:rsidP="00AC1D62">
      <w:pPr>
        <w:rPr>
          <w:rFonts w:ascii="Arial" w:hAnsi="Arial"/>
          <w:i/>
          <w:sz w:val="20"/>
        </w:rPr>
      </w:pPr>
      <w:r w:rsidRPr="00AC1D62">
        <w:rPr>
          <w:rFonts w:ascii="Arial" w:hAnsi="Arial"/>
          <w:i/>
          <w:sz w:val="20"/>
        </w:rPr>
        <w:t xml:space="preserve"> Two options will be provided to the registrant, including vendors: A full refund OR carry the registrant amount forward to the following year.</w:t>
      </w:r>
    </w:p>
    <w:p w14:paraId="53648378" w14:textId="77777777" w:rsidR="00AC1D62" w:rsidRPr="00AC1D62" w:rsidRDefault="00AC1D62" w:rsidP="00AC1D62">
      <w:pPr>
        <w:rPr>
          <w:rFonts w:ascii="Arial" w:hAnsi="Arial"/>
          <w:i/>
          <w:sz w:val="20"/>
        </w:rPr>
      </w:pPr>
    </w:p>
    <w:p w14:paraId="6577629E" w14:textId="35651333" w:rsidR="00AC1D62" w:rsidRPr="006A083A" w:rsidRDefault="00AC1D62" w:rsidP="00AC1D62">
      <w:pPr>
        <w:rPr>
          <w:rFonts w:ascii="Arial" w:hAnsi="Arial"/>
          <w:b/>
          <w:bCs/>
          <w:i/>
          <w:sz w:val="20"/>
          <w:u w:val="single"/>
        </w:rPr>
      </w:pPr>
      <w:r w:rsidRPr="00AC1D62">
        <w:rPr>
          <w:rFonts w:ascii="Arial" w:hAnsi="Arial"/>
          <w:i/>
          <w:sz w:val="20"/>
        </w:rPr>
        <w:t xml:space="preserve"> </w:t>
      </w:r>
      <w:r w:rsidRPr="006A083A">
        <w:rPr>
          <w:rFonts w:ascii="Arial" w:hAnsi="Arial"/>
          <w:b/>
          <w:bCs/>
          <w:i/>
          <w:sz w:val="20"/>
          <w:u w:val="single"/>
        </w:rPr>
        <w:t>DECISION BY A REGISTRANT, INCLUDING VENDORS, TO NOT ATTEND THE EVENT AND COMMUNICATED TO NRCSA WITHIN A WEEK PRIOR TO THE EVENT:</w:t>
      </w:r>
    </w:p>
    <w:p w14:paraId="300F2A15" w14:textId="77777777" w:rsidR="00AC1D62" w:rsidRPr="00AC1D62" w:rsidRDefault="00AC1D62" w:rsidP="00AC1D62">
      <w:pPr>
        <w:rPr>
          <w:rFonts w:ascii="Arial" w:hAnsi="Arial"/>
          <w:i/>
          <w:sz w:val="20"/>
        </w:rPr>
      </w:pPr>
    </w:p>
    <w:p w14:paraId="5EE481B7" w14:textId="0E81444B" w:rsidR="00AC1D62" w:rsidRPr="00AC1D62" w:rsidRDefault="00AC1D62" w:rsidP="00AC1D62">
      <w:pPr>
        <w:rPr>
          <w:rFonts w:ascii="Arial" w:hAnsi="Arial"/>
          <w:i/>
          <w:sz w:val="20"/>
        </w:rPr>
      </w:pPr>
      <w:r w:rsidRPr="00AC1D62">
        <w:rPr>
          <w:rFonts w:ascii="Arial" w:hAnsi="Arial"/>
          <w:i/>
          <w:sz w:val="20"/>
        </w:rPr>
        <w:t xml:space="preserve"> For members, an option will be provided to have the registration fee carried forward to the next year’s event OR a refund minus the costs to NRCSA for meal(s). (NOTE: In 2026, for the </w:t>
      </w:r>
      <w:r w:rsidR="006A083A">
        <w:rPr>
          <w:rFonts w:ascii="Arial" w:hAnsi="Arial"/>
          <w:i/>
          <w:sz w:val="20"/>
        </w:rPr>
        <w:t>Golf Tournament that cost will be $60.00 per player).</w:t>
      </w:r>
    </w:p>
    <w:p w14:paraId="7F514209" w14:textId="77777777" w:rsidR="00AC1D62" w:rsidRPr="00AC1D62" w:rsidRDefault="00AC1D62" w:rsidP="00AC1D62">
      <w:pPr>
        <w:rPr>
          <w:rFonts w:ascii="Arial" w:hAnsi="Arial"/>
          <w:i/>
          <w:sz w:val="20"/>
        </w:rPr>
      </w:pPr>
    </w:p>
    <w:p w14:paraId="73296F68" w14:textId="10259DD5" w:rsidR="00AC1D62" w:rsidRPr="00AC1D62" w:rsidRDefault="00AC1D62" w:rsidP="00AC1D62">
      <w:pPr>
        <w:rPr>
          <w:rFonts w:ascii="Arial" w:hAnsi="Arial"/>
          <w:i/>
          <w:sz w:val="20"/>
        </w:rPr>
      </w:pPr>
      <w:r w:rsidRPr="00AC1D62">
        <w:rPr>
          <w:rFonts w:ascii="Arial" w:hAnsi="Arial"/>
          <w:i/>
          <w:sz w:val="20"/>
        </w:rPr>
        <w:t xml:space="preserve"> For vendors, the option to carry the registration amount to the following year will be provided.</w:t>
      </w:r>
    </w:p>
    <w:p w14:paraId="17A3EFCE" w14:textId="77777777" w:rsidR="00AC1D62" w:rsidRPr="00AC1D62" w:rsidRDefault="00AC1D62" w:rsidP="00AC1D62">
      <w:pPr>
        <w:rPr>
          <w:rFonts w:ascii="Arial" w:hAnsi="Arial"/>
          <w:i/>
          <w:sz w:val="20"/>
        </w:rPr>
      </w:pPr>
    </w:p>
    <w:p w14:paraId="5E3A2AF9" w14:textId="0E24AAC8" w:rsidR="00AC1D62" w:rsidRPr="006A083A" w:rsidRDefault="00AC1D62" w:rsidP="00AC1D62">
      <w:pPr>
        <w:rPr>
          <w:rFonts w:ascii="Arial" w:hAnsi="Arial"/>
          <w:b/>
          <w:bCs/>
          <w:i/>
          <w:sz w:val="20"/>
          <w:u w:val="single"/>
        </w:rPr>
      </w:pPr>
      <w:r w:rsidRPr="006A083A">
        <w:rPr>
          <w:rFonts w:ascii="Arial" w:hAnsi="Arial"/>
          <w:b/>
          <w:bCs/>
          <w:i/>
          <w:sz w:val="20"/>
          <w:u w:val="single"/>
        </w:rPr>
        <w:t xml:space="preserve"> DECISION BY A REGISTRANT TO NOT ATTEND THE EVENT, BUT FAILS TO COMMUNICATE WITH NRCSA PRIOR TO THE EVENT:</w:t>
      </w:r>
    </w:p>
    <w:p w14:paraId="788F7702" w14:textId="77777777" w:rsidR="00AC1D62" w:rsidRPr="00AC1D62" w:rsidRDefault="00AC1D62" w:rsidP="00AC1D62">
      <w:pPr>
        <w:rPr>
          <w:rFonts w:ascii="Arial" w:hAnsi="Arial"/>
          <w:i/>
          <w:sz w:val="20"/>
        </w:rPr>
      </w:pPr>
    </w:p>
    <w:p w14:paraId="66075B12" w14:textId="2FB86930" w:rsidR="00C47EC3" w:rsidRDefault="00AC1D62" w:rsidP="00AC1D62">
      <w:pPr>
        <w:rPr>
          <w:rFonts w:ascii="Arial" w:hAnsi="Arial"/>
          <w:i/>
          <w:sz w:val="20"/>
        </w:rPr>
      </w:pPr>
      <w:r w:rsidRPr="00AC1D62">
        <w:rPr>
          <w:rFonts w:ascii="Arial" w:hAnsi="Arial"/>
          <w:i/>
          <w:sz w:val="20"/>
        </w:rPr>
        <w:t xml:space="preserve"> No refund will be provided.</w:t>
      </w:r>
    </w:p>
    <w:p w14:paraId="5E28D2C9" w14:textId="77777777" w:rsidR="006A083A" w:rsidRDefault="006A083A" w:rsidP="00AC1D62">
      <w:pPr>
        <w:rPr>
          <w:rFonts w:ascii="Arial" w:hAnsi="Arial"/>
          <w:i/>
          <w:sz w:val="20"/>
        </w:rPr>
      </w:pPr>
    </w:p>
    <w:p w14:paraId="19FE601B" w14:textId="77777777" w:rsidR="006A083A" w:rsidRDefault="006A083A" w:rsidP="00AC1D62">
      <w:pPr>
        <w:rPr>
          <w:rFonts w:ascii="Arial" w:hAnsi="Arial"/>
          <w:i/>
          <w:sz w:val="20"/>
        </w:rPr>
      </w:pPr>
    </w:p>
    <w:p w14:paraId="42A1DF5F" w14:textId="77777777" w:rsidR="006A083A" w:rsidRDefault="006A083A" w:rsidP="00AC1D62">
      <w:pPr>
        <w:rPr>
          <w:rFonts w:ascii="Arial" w:hAnsi="Arial"/>
          <w:i/>
          <w:sz w:val="20"/>
        </w:rPr>
      </w:pPr>
    </w:p>
    <w:p w14:paraId="2DD37927" w14:textId="77777777" w:rsidR="006A083A" w:rsidRDefault="006A083A" w:rsidP="00AC1D62">
      <w:pPr>
        <w:rPr>
          <w:rFonts w:ascii="Arial" w:hAnsi="Arial"/>
          <w:i/>
          <w:sz w:val="20"/>
        </w:rPr>
      </w:pPr>
    </w:p>
    <w:p w14:paraId="16C5CA61" w14:textId="77777777" w:rsidR="006A083A" w:rsidRPr="00D97F9A" w:rsidRDefault="006A083A" w:rsidP="00AC1D62">
      <w:pPr>
        <w:rPr>
          <w:rFonts w:ascii="Arial" w:hAnsi="Arial"/>
          <w:i/>
          <w:sz w:val="20"/>
        </w:rPr>
      </w:pPr>
    </w:p>
    <w:p w14:paraId="433DA113" w14:textId="77777777" w:rsidR="00C47EC3" w:rsidRDefault="00C47EC3" w:rsidP="00C47EC3">
      <w:pPr>
        <w:jc w:val="center"/>
        <w:rPr>
          <w:rFonts w:ascii="Arial" w:hAnsi="Arial"/>
          <w:b/>
          <w:sz w:val="28"/>
          <w:u w:val="single"/>
        </w:rPr>
      </w:pPr>
    </w:p>
    <w:p w14:paraId="2E592015" w14:textId="098BE617" w:rsidR="00005380" w:rsidRDefault="00231A22" w:rsidP="00C47EC3">
      <w:pPr>
        <w:jc w:val="center"/>
        <w:rPr>
          <w:rFonts w:ascii="Arial" w:hAnsi="Arial"/>
          <w:b/>
          <w:u w:val="single"/>
        </w:rPr>
      </w:pPr>
      <w:r>
        <w:rPr>
          <w:rFonts w:ascii="Arial" w:hAnsi="Arial"/>
          <w:b/>
          <w:u w:val="single"/>
        </w:rPr>
        <w:t xml:space="preserve">No </w:t>
      </w:r>
      <w:r w:rsidR="00AC1D62">
        <w:rPr>
          <w:rFonts w:ascii="Arial" w:hAnsi="Arial"/>
          <w:b/>
          <w:u w:val="single"/>
        </w:rPr>
        <w:t xml:space="preserve">Full </w:t>
      </w:r>
      <w:r>
        <w:rPr>
          <w:rFonts w:ascii="Arial" w:hAnsi="Arial"/>
          <w:b/>
          <w:u w:val="single"/>
        </w:rPr>
        <w:t xml:space="preserve">Refunds After July </w:t>
      </w:r>
      <w:r w:rsidR="00AC1D62">
        <w:rPr>
          <w:rFonts w:ascii="Arial" w:hAnsi="Arial"/>
          <w:b/>
          <w:u w:val="single"/>
        </w:rPr>
        <w:t>24</w:t>
      </w:r>
      <w:r w:rsidR="00E82F46">
        <w:rPr>
          <w:rFonts w:ascii="Arial" w:hAnsi="Arial"/>
          <w:b/>
          <w:u w:val="single"/>
        </w:rPr>
        <w:t>,</w:t>
      </w:r>
      <w:r>
        <w:rPr>
          <w:rFonts w:ascii="Arial" w:hAnsi="Arial"/>
          <w:b/>
          <w:u w:val="single"/>
        </w:rPr>
        <w:t xml:space="preserve"> 20</w:t>
      </w:r>
      <w:r w:rsidR="00863394">
        <w:rPr>
          <w:rFonts w:ascii="Arial" w:hAnsi="Arial"/>
          <w:b/>
          <w:u w:val="single"/>
        </w:rPr>
        <w:t>2</w:t>
      </w:r>
      <w:r w:rsidR="00AC1D62">
        <w:rPr>
          <w:rFonts w:ascii="Arial" w:hAnsi="Arial"/>
          <w:b/>
          <w:u w:val="single"/>
        </w:rPr>
        <w:t>6</w:t>
      </w:r>
    </w:p>
    <w:p w14:paraId="2C3098BA" w14:textId="77777777" w:rsidR="00005380" w:rsidRDefault="00005380" w:rsidP="00C47EC3">
      <w:pPr>
        <w:jc w:val="center"/>
        <w:rPr>
          <w:rFonts w:ascii="Arial" w:hAnsi="Arial"/>
          <w:b/>
          <w:u w:val="single"/>
        </w:rPr>
      </w:pPr>
    </w:p>
    <w:p w14:paraId="5F5FDBE7" w14:textId="77777777" w:rsidR="00C47EC3" w:rsidRPr="003F6006" w:rsidRDefault="00C47EC3" w:rsidP="003E72E6">
      <w:pPr>
        <w:pStyle w:val="FR1"/>
        <w:spacing w:line="320" w:lineRule="auto"/>
        <w:ind w:left="0"/>
        <w:jc w:val="left"/>
      </w:pPr>
    </w:p>
    <w:sectPr w:rsidR="00C47EC3" w:rsidRPr="003F6006" w:rsidSect="00D155E5">
      <w:pgSz w:w="12240" w:h="15840" w:code="1"/>
      <w:pgMar w:top="720" w:right="720" w:bottom="720" w:left="720" w:header="720" w:footer="720" w:gutter="0"/>
      <w:pgBorders>
        <w:top w:val="single" w:sz="4" w:space="1" w:color="auto"/>
        <w:left w:val="single" w:sz="4" w:space="4" w:color="auto"/>
        <w:bottom w:val="single" w:sz="4" w:space="1" w:color="auto"/>
        <w:right w:val="single" w:sz="4" w:space="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B381C" w14:textId="77777777" w:rsidR="00456346" w:rsidRDefault="00456346" w:rsidP="00C47EC3">
      <w:r>
        <w:separator/>
      </w:r>
    </w:p>
  </w:endnote>
  <w:endnote w:type="continuationSeparator" w:id="0">
    <w:p w14:paraId="1C344D03" w14:textId="77777777" w:rsidR="00456346" w:rsidRDefault="00456346" w:rsidP="00C4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
    <w:panose1 w:val="00000000000000000000"/>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FADE" w14:textId="77777777" w:rsidR="00456346" w:rsidRDefault="00456346" w:rsidP="00C47EC3">
      <w:r>
        <w:separator/>
      </w:r>
    </w:p>
  </w:footnote>
  <w:footnote w:type="continuationSeparator" w:id="0">
    <w:p w14:paraId="3385A75B" w14:textId="77777777" w:rsidR="00456346" w:rsidRDefault="00456346" w:rsidP="00C47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7BB"/>
    <w:rsid w:val="000012B7"/>
    <w:rsid w:val="00005380"/>
    <w:rsid w:val="0002180D"/>
    <w:rsid w:val="00081C86"/>
    <w:rsid w:val="00116E35"/>
    <w:rsid w:val="001D5919"/>
    <w:rsid w:val="00231A22"/>
    <w:rsid w:val="002405E0"/>
    <w:rsid w:val="00251508"/>
    <w:rsid w:val="00277705"/>
    <w:rsid w:val="00280CF8"/>
    <w:rsid w:val="00296470"/>
    <w:rsid w:val="002A0CDE"/>
    <w:rsid w:val="002A6F3E"/>
    <w:rsid w:val="002D3628"/>
    <w:rsid w:val="003336C7"/>
    <w:rsid w:val="00372023"/>
    <w:rsid w:val="00372CA8"/>
    <w:rsid w:val="003B0913"/>
    <w:rsid w:val="003B6AF1"/>
    <w:rsid w:val="003C65B0"/>
    <w:rsid w:val="003E72E6"/>
    <w:rsid w:val="003F6006"/>
    <w:rsid w:val="00443E6D"/>
    <w:rsid w:val="00456346"/>
    <w:rsid w:val="0046083D"/>
    <w:rsid w:val="004A6F5F"/>
    <w:rsid w:val="004A76D3"/>
    <w:rsid w:val="004E2268"/>
    <w:rsid w:val="0059315F"/>
    <w:rsid w:val="00593C2C"/>
    <w:rsid w:val="0059523E"/>
    <w:rsid w:val="005C4CA5"/>
    <w:rsid w:val="005D2AE5"/>
    <w:rsid w:val="005E4160"/>
    <w:rsid w:val="006637BB"/>
    <w:rsid w:val="00683103"/>
    <w:rsid w:val="006A083A"/>
    <w:rsid w:val="006C0F7A"/>
    <w:rsid w:val="006D4D43"/>
    <w:rsid w:val="007777DC"/>
    <w:rsid w:val="007947FE"/>
    <w:rsid w:val="007A48C3"/>
    <w:rsid w:val="007B0930"/>
    <w:rsid w:val="007B1FAE"/>
    <w:rsid w:val="007F367E"/>
    <w:rsid w:val="00807A95"/>
    <w:rsid w:val="00863394"/>
    <w:rsid w:val="0087578C"/>
    <w:rsid w:val="00884881"/>
    <w:rsid w:val="0088726F"/>
    <w:rsid w:val="008D24A7"/>
    <w:rsid w:val="008E5036"/>
    <w:rsid w:val="008F56FA"/>
    <w:rsid w:val="00922BBE"/>
    <w:rsid w:val="009A1E13"/>
    <w:rsid w:val="009A2579"/>
    <w:rsid w:val="009C4518"/>
    <w:rsid w:val="009F2823"/>
    <w:rsid w:val="00A1595C"/>
    <w:rsid w:val="00A94384"/>
    <w:rsid w:val="00AC1378"/>
    <w:rsid w:val="00AC1D62"/>
    <w:rsid w:val="00AF095D"/>
    <w:rsid w:val="00B0263B"/>
    <w:rsid w:val="00B2653B"/>
    <w:rsid w:val="00B32C7C"/>
    <w:rsid w:val="00BD6CD9"/>
    <w:rsid w:val="00BE6668"/>
    <w:rsid w:val="00C1302A"/>
    <w:rsid w:val="00C47EC3"/>
    <w:rsid w:val="00CB391D"/>
    <w:rsid w:val="00CC75D7"/>
    <w:rsid w:val="00CE35B4"/>
    <w:rsid w:val="00CE6EB1"/>
    <w:rsid w:val="00D155E5"/>
    <w:rsid w:val="00D35086"/>
    <w:rsid w:val="00D75A8D"/>
    <w:rsid w:val="00D77E51"/>
    <w:rsid w:val="00D86A79"/>
    <w:rsid w:val="00D97F9A"/>
    <w:rsid w:val="00DB3ADC"/>
    <w:rsid w:val="00DC50DA"/>
    <w:rsid w:val="00DC6C58"/>
    <w:rsid w:val="00E33899"/>
    <w:rsid w:val="00E70B3E"/>
    <w:rsid w:val="00E82F46"/>
    <w:rsid w:val="00E92C86"/>
    <w:rsid w:val="00F226BD"/>
    <w:rsid w:val="00F40302"/>
    <w:rsid w:val="00F52314"/>
    <w:rsid w:val="00F5368D"/>
    <w:rsid w:val="00F5622B"/>
    <w:rsid w:val="00F772A9"/>
    <w:rsid w:val="00F9017E"/>
    <w:rsid w:val="00FB7265"/>
    <w:rsid w:val="00FF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012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B6AF1"/>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42EC"/>
    <w:pPr>
      <w:tabs>
        <w:tab w:val="center" w:pos="4680"/>
        <w:tab w:val="right" w:pos="9360"/>
      </w:tabs>
    </w:pPr>
  </w:style>
  <w:style w:type="character" w:customStyle="1" w:styleId="HeaderChar">
    <w:name w:val="Header Char"/>
    <w:basedOn w:val="DefaultParagraphFont"/>
    <w:link w:val="Header"/>
    <w:uiPriority w:val="99"/>
    <w:semiHidden/>
    <w:rsid w:val="009342EC"/>
    <w:rPr>
      <w:rFonts w:ascii="Palatino" w:hAnsi="Palatino"/>
      <w:sz w:val="24"/>
    </w:rPr>
  </w:style>
  <w:style w:type="paragraph" w:styleId="Footer">
    <w:name w:val="footer"/>
    <w:basedOn w:val="Normal"/>
    <w:link w:val="FooterChar"/>
    <w:uiPriority w:val="99"/>
    <w:semiHidden/>
    <w:unhideWhenUsed/>
    <w:rsid w:val="009342EC"/>
    <w:pPr>
      <w:tabs>
        <w:tab w:val="center" w:pos="4680"/>
        <w:tab w:val="right" w:pos="9360"/>
      </w:tabs>
    </w:pPr>
  </w:style>
  <w:style w:type="character" w:customStyle="1" w:styleId="FooterChar">
    <w:name w:val="Footer Char"/>
    <w:basedOn w:val="DefaultParagraphFont"/>
    <w:link w:val="Footer"/>
    <w:uiPriority w:val="99"/>
    <w:semiHidden/>
    <w:rsid w:val="009342EC"/>
    <w:rPr>
      <w:rFonts w:ascii="Palatino" w:hAnsi="Palatino"/>
      <w:sz w:val="24"/>
    </w:rPr>
  </w:style>
  <w:style w:type="paragraph" w:customStyle="1" w:styleId="FR1">
    <w:name w:val="FR1"/>
    <w:uiPriority w:val="99"/>
    <w:rsid w:val="00005380"/>
    <w:pPr>
      <w:widowControl w:val="0"/>
      <w:autoSpaceDE w:val="0"/>
      <w:autoSpaceDN w:val="0"/>
      <w:adjustRightInd w:val="0"/>
      <w:spacing w:line="360" w:lineRule="auto"/>
      <w:ind w:left="120" w:right="400"/>
      <w:jc w:val="center"/>
    </w:pPr>
    <w:rPr>
      <w:rFonts w:ascii="Arial" w:hAnsi="Arial" w:cs="Arial"/>
      <w:b/>
      <w:bCs/>
      <w:sz w:val="32"/>
      <w:szCs w:val="32"/>
    </w:rPr>
  </w:style>
  <w:style w:type="paragraph" w:styleId="BodyText">
    <w:name w:val="Body Text"/>
    <w:basedOn w:val="Normal"/>
    <w:link w:val="BodyTextChar"/>
    <w:uiPriority w:val="99"/>
    <w:rsid w:val="00005380"/>
    <w:pPr>
      <w:widowControl w:val="0"/>
      <w:autoSpaceDE w:val="0"/>
      <w:autoSpaceDN w:val="0"/>
      <w:adjustRightInd w:val="0"/>
      <w:spacing w:before="240" w:line="320" w:lineRule="auto"/>
      <w:jc w:val="both"/>
    </w:pPr>
    <w:rPr>
      <w:rFonts w:ascii="Arial" w:hAnsi="Arial" w:cs="Arial"/>
      <w:b/>
      <w:bCs/>
    </w:rPr>
  </w:style>
  <w:style w:type="character" w:customStyle="1" w:styleId="BodyTextChar">
    <w:name w:val="Body Text Char"/>
    <w:basedOn w:val="DefaultParagraphFont"/>
    <w:link w:val="BodyText"/>
    <w:uiPriority w:val="99"/>
    <w:rsid w:val="00005380"/>
    <w:rPr>
      <w:rFonts w:ascii="Arial" w:hAnsi="Arial" w:cs="Arial"/>
      <w:b/>
      <w:bCs/>
      <w:sz w:val="24"/>
      <w:szCs w:val="24"/>
    </w:rPr>
  </w:style>
  <w:style w:type="table" w:styleId="TableGrid">
    <w:name w:val="Table Grid"/>
    <w:basedOn w:val="TableNormal"/>
    <w:rsid w:val="0027770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1117</Words>
  <Characters>5734</Characters>
  <Application>Microsoft Office Word</Application>
  <DocSecurity>0</DocSecurity>
  <Lines>238</Lines>
  <Paragraphs>145</Paragraphs>
  <ScaleCrop>false</ScaleCrop>
  <HeadingPairs>
    <vt:vector size="2" baseType="variant">
      <vt:variant>
        <vt:lpstr>Title</vt:lpstr>
      </vt:variant>
      <vt:variant>
        <vt:i4>1</vt:i4>
      </vt:variant>
    </vt:vector>
  </HeadingPairs>
  <TitlesOfParts>
    <vt:vector size="1" baseType="lpstr">
      <vt:lpstr>21stth ANNUAL NRCSA ADMINISTRATOR DAYS</vt:lpstr>
    </vt:vector>
  </TitlesOfParts>
  <Company>NASB</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21stth ANNUAL NRCSA ADMINISTRATOR DAYS</dc:title>
  <dc:subject/>
  <dc:creator>John Bonaiuto</dc:creator>
  <cp:keywords/>
  <cp:lastModifiedBy>Jeff Bundy</cp:lastModifiedBy>
  <cp:revision>2</cp:revision>
  <cp:lastPrinted>2007-05-10T15:13:00Z</cp:lastPrinted>
  <dcterms:created xsi:type="dcterms:W3CDTF">2026-05-01T14:46:00Z</dcterms:created>
  <dcterms:modified xsi:type="dcterms:W3CDTF">2026-05-01T14:46:00Z</dcterms:modified>
</cp:coreProperties>
</file>